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D32A" w14:textId="77777777" w:rsidR="00C97AF9" w:rsidRPr="004152FD" w:rsidRDefault="008A3BB9" w:rsidP="00C97AF9">
      <w:pPr>
        <w:pStyle w:val="Heading1"/>
        <w:rPr>
          <w:rFonts w:asciiTheme="minorHAnsi" w:hAnsiTheme="minorHAnsi"/>
          <w:b/>
          <w:color w:val="auto"/>
        </w:rPr>
      </w:pPr>
      <w:r w:rsidRPr="004152FD">
        <w:rPr>
          <w:rFonts w:asciiTheme="minorHAnsi" w:hAnsiTheme="minorHAnsi"/>
          <w:b/>
          <w:color w:val="auto"/>
        </w:rPr>
        <w:t xml:space="preserve">Volunteer Management Activity </w:t>
      </w:r>
      <w:r w:rsidR="00A72EEE" w:rsidRPr="004152FD">
        <w:rPr>
          <w:rFonts w:asciiTheme="minorHAnsi" w:hAnsiTheme="minorHAnsi"/>
          <w:b/>
          <w:color w:val="auto"/>
        </w:rPr>
        <w:t>2022-26 Grants</w:t>
      </w:r>
      <w:r w:rsidR="00913696" w:rsidRPr="004152FD">
        <w:rPr>
          <w:rFonts w:asciiTheme="minorHAnsi" w:hAnsiTheme="minorHAnsi"/>
          <w:b/>
          <w:color w:val="auto"/>
        </w:rPr>
        <w:t xml:space="preserve">: </w:t>
      </w:r>
      <w:r w:rsidRPr="004152FD">
        <w:rPr>
          <w:rFonts w:asciiTheme="minorHAnsi" w:hAnsiTheme="minorHAnsi"/>
          <w:b/>
          <w:color w:val="auto"/>
        </w:rPr>
        <w:t>Project Application</w:t>
      </w:r>
      <w:r w:rsidR="00913696" w:rsidRPr="004152FD">
        <w:rPr>
          <w:rFonts w:asciiTheme="minorHAnsi" w:hAnsiTheme="minorHAnsi"/>
          <w:b/>
          <w:color w:val="auto"/>
        </w:rPr>
        <w:t xml:space="preserve"> Form</w:t>
      </w:r>
    </w:p>
    <w:p w14:paraId="2E8CF4A2" w14:textId="77777777" w:rsidR="002D6A6C" w:rsidRPr="004152FD" w:rsidRDefault="002D6A6C" w:rsidP="008A3BB9">
      <w:pPr>
        <w:pStyle w:val="Heading2"/>
        <w:rPr>
          <w:rFonts w:asciiTheme="minorHAnsi" w:hAnsiTheme="minorHAnsi"/>
          <w:b/>
          <w:color w:val="auto"/>
        </w:rPr>
      </w:pPr>
    </w:p>
    <w:p w14:paraId="7091C6C9" w14:textId="77777777" w:rsidR="008A3BB9" w:rsidRPr="004152FD" w:rsidRDefault="002D6A6C" w:rsidP="008A3BB9">
      <w:pPr>
        <w:pStyle w:val="Heading2"/>
        <w:rPr>
          <w:rFonts w:asciiTheme="minorHAnsi" w:hAnsiTheme="minorHAnsi"/>
          <w:b/>
          <w:color w:val="auto"/>
        </w:rPr>
      </w:pPr>
      <w:r w:rsidRPr="004152FD">
        <w:rPr>
          <w:rFonts w:asciiTheme="minorHAnsi" w:hAnsiTheme="minorHAnsi"/>
          <w:b/>
          <w:color w:val="auto"/>
        </w:rPr>
        <w:t>Background</w:t>
      </w:r>
    </w:p>
    <w:p w14:paraId="2384085B" w14:textId="2E0222A2" w:rsidR="008A3BB9" w:rsidRPr="004152FD" w:rsidRDefault="008A3BB9" w:rsidP="008A3BB9">
      <w:r w:rsidRPr="004152FD">
        <w:t xml:space="preserve">The Volunteer Management Activity (VMA) is a current stream of </w:t>
      </w:r>
      <w:r w:rsidR="00650104">
        <w:t>Australian Government</w:t>
      </w:r>
      <w:r w:rsidR="00650104" w:rsidRPr="004152FD">
        <w:t xml:space="preserve"> </w:t>
      </w:r>
      <w:r w:rsidRPr="004152FD">
        <w:t xml:space="preserve">funding aimed at strengthening volunteering across Australia. Support for volunteering has been </w:t>
      </w:r>
      <w:r w:rsidR="00487FA5" w:rsidRPr="004152FD">
        <w:t>funded by</w:t>
      </w:r>
      <w:r w:rsidRPr="004152FD">
        <w:t xml:space="preserve"> the Department of Social Services (</w:t>
      </w:r>
      <w:r w:rsidR="00650104">
        <w:t>the Department</w:t>
      </w:r>
      <w:r w:rsidRPr="004152FD">
        <w:t xml:space="preserve">). </w:t>
      </w:r>
      <w:r w:rsidR="00841DAC" w:rsidRPr="004152FD">
        <w:t>Volunteering WA (VWA), the peak body for volunteering in WA, has become a Prime Provider for the VMA in Western Australia from 2021-2026. A prime or lead provider model, involves a commissioning approach whereby a government contract is awarded to a high-level organisation (</w:t>
      </w:r>
      <w:r w:rsidR="00BE3C73" w:rsidRPr="004152FD">
        <w:t>e.g.,</w:t>
      </w:r>
      <w:r w:rsidR="00841DAC" w:rsidRPr="004152FD">
        <w:t xml:space="preserve"> VWA</w:t>
      </w:r>
      <w:r w:rsidR="00C97AF9" w:rsidRPr="004152FD">
        <w:t xml:space="preserve">) which has the responsibility for </w:t>
      </w:r>
      <w:r w:rsidR="00841DAC" w:rsidRPr="004152FD">
        <w:t xml:space="preserve">organising and managing </w:t>
      </w:r>
      <w:r w:rsidR="00C97AF9" w:rsidRPr="004152FD">
        <w:t xml:space="preserve">the activities and services under the contract. </w:t>
      </w:r>
      <w:r w:rsidR="002D6A6C" w:rsidRPr="004152FD">
        <w:t xml:space="preserve">VWA is committed to achieving the aims of the VMA through continued investment in volunteering across metropolitan, </w:t>
      </w:r>
      <w:r w:rsidR="00BE3C73" w:rsidRPr="004152FD">
        <w:t>regional,</w:t>
      </w:r>
      <w:r w:rsidR="002D6A6C" w:rsidRPr="004152FD">
        <w:t xml:space="preserve"> and rural areas of WA, and will act in accordance with the values of collaboration, </w:t>
      </w:r>
      <w:r w:rsidR="00BE3C73" w:rsidRPr="004152FD">
        <w:t>innovation,</w:t>
      </w:r>
      <w:r w:rsidR="002D6A6C" w:rsidRPr="004152FD">
        <w:t xml:space="preserve"> and inclusivity.</w:t>
      </w:r>
    </w:p>
    <w:p w14:paraId="1B413DF0" w14:textId="77777777" w:rsidR="000D3985" w:rsidRPr="004152FD" w:rsidRDefault="00841DAC" w:rsidP="00841DAC">
      <w:pPr>
        <w:spacing w:after="0"/>
      </w:pPr>
      <w:r w:rsidRPr="004152FD">
        <w:t>The</w:t>
      </w:r>
      <w:r w:rsidR="000D3985" w:rsidRPr="004152FD">
        <w:t xml:space="preserve"> focus areas of the</w:t>
      </w:r>
      <w:r w:rsidR="003B43CE" w:rsidRPr="004152FD">
        <w:t xml:space="preserve"> </w:t>
      </w:r>
      <w:r w:rsidR="000D3985" w:rsidRPr="004152FD">
        <w:t xml:space="preserve">Volunteer Management Activity program are: </w:t>
      </w:r>
    </w:p>
    <w:p w14:paraId="30F1E07A" w14:textId="588971B8" w:rsidR="000D3985" w:rsidRPr="004152FD" w:rsidRDefault="000D3985" w:rsidP="00841DAC">
      <w:pPr>
        <w:pStyle w:val="ListParagraph"/>
        <w:numPr>
          <w:ilvl w:val="0"/>
          <w:numId w:val="1"/>
        </w:numPr>
        <w:spacing w:after="0"/>
      </w:pPr>
      <w:r w:rsidRPr="004152FD">
        <w:t xml:space="preserve">To build the capacity of volunteer involving organisations </w:t>
      </w:r>
      <w:r w:rsidR="00841DAC" w:rsidRPr="004152FD">
        <w:t xml:space="preserve">through online volunteer management information, </w:t>
      </w:r>
      <w:r w:rsidR="00BE3C73" w:rsidRPr="004152FD">
        <w:t>training,</w:t>
      </w:r>
      <w:r w:rsidR="00841DAC" w:rsidRPr="004152FD">
        <w:t xml:space="preserve"> and resources.</w:t>
      </w:r>
    </w:p>
    <w:p w14:paraId="4A3D7C51" w14:textId="77777777" w:rsidR="000D3985" w:rsidRPr="004152FD" w:rsidRDefault="000D3985" w:rsidP="00024BA7">
      <w:pPr>
        <w:pStyle w:val="ListParagraph"/>
        <w:numPr>
          <w:ilvl w:val="0"/>
          <w:numId w:val="1"/>
        </w:numPr>
      </w:pPr>
      <w:r w:rsidRPr="004152FD">
        <w:t xml:space="preserve">Provide services to build the capacity of volunteer-involving organisations to break down barriers to volunteering for one or more identified priority group, and if deemed the most effective approach, provide face-to-face services to support these groups to participate in volunteering. These priority groups include: </w:t>
      </w:r>
    </w:p>
    <w:p w14:paraId="34600E76" w14:textId="38005384" w:rsidR="001A6110" w:rsidRDefault="001A6110" w:rsidP="00C97AF9">
      <w:pPr>
        <w:pStyle w:val="ListParagraph"/>
        <w:numPr>
          <w:ilvl w:val="1"/>
          <w:numId w:val="1"/>
        </w:numPr>
      </w:pPr>
      <w:r>
        <w:t xml:space="preserve">First Nations </w:t>
      </w:r>
      <w:r w:rsidR="00BE3C73">
        <w:t>p</w:t>
      </w:r>
      <w:r w:rsidR="000D3985" w:rsidRPr="004152FD">
        <w:t>eople</w:t>
      </w:r>
      <w:r w:rsidR="00BE3C73">
        <w:t>s</w:t>
      </w:r>
      <w:r w:rsidR="000D3985" w:rsidRPr="004152FD">
        <w:t xml:space="preserve"> </w:t>
      </w:r>
    </w:p>
    <w:p w14:paraId="595AC098" w14:textId="29A771B2" w:rsidR="000D3985" w:rsidRPr="004152FD" w:rsidRDefault="001A6110" w:rsidP="001A6110">
      <w:pPr>
        <w:pStyle w:val="ListParagraph"/>
        <w:numPr>
          <w:ilvl w:val="1"/>
          <w:numId w:val="1"/>
        </w:numPr>
      </w:pPr>
      <w:r>
        <w:t xml:space="preserve">People </w:t>
      </w:r>
      <w:r w:rsidR="000D3985" w:rsidRPr="004152FD">
        <w:t xml:space="preserve">with Disability  </w:t>
      </w:r>
    </w:p>
    <w:p w14:paraId="099B5E97" w14:textId="0675391B" w:rsidR="00C97AF9" w:rsidRDefault="000D3985" w:rsidP="002D6A6C">
      <w:pPr>
        <w:pStyle w:val="ListParagraph"/>
        <w:numPr>
          <w:ilvl w:val="1"/>
          <w:numId w:val="1"/>
        </w:numPr>
      </w:pPr>
      <w:r w:rsidRPr="004152FD">
        <w:t>Newly Arrived Migrants</w:t>
      </w:r>
    </w:p>
    <w:p w14:paraId="5A1C6A3E" w14:textId="309C23D3" w:rsidR="001A6110" w:rsidRDefault="001A6110" w:rsidP="002D6A6C">
      <w:pPr>
        <w:pStyle w:val="ListParagraph"/>
        <w:numPr>
          <w:ilvl w:val="1"/>
          <w:numId w:val="1"/>
        </w:numPr>
      </w:pPr>
      <w:r>
        <w:t>Vulnerable Women</w:t>
      </w:r>
    </w:p>
    <w:p w14:paraId="71171856" w14:textId="2FAA3AAF" w:rsidR="001A6110" w:rsidRDefault="001A6110" w:rsidP="002D6A6C">
      <w:pPr>
        <w:pStyle w:val="ListParagraph"/>
        <w:numPr>
          <w:ilvl w:val="1"/>
          <w:numId w:val="1"/>
        </w:numPr>
      </w:pPr>
      <w:r>
        <w:t>Youth</w:t>
      </w:r>
    </w:p>
    <w:p w14:paraId="309A1BE6" w14:textId="1CE6B3E0" w:rsidR="001A6110" w:rsidRPr="004152FD" w:rsidRDefault="001A6110" w:rsidP="002D6A6C">
      <w:pPr>
        <w:pStyle w:val="ListParagraph"/>
        <w:numPr>
          <w:ilvl w:val="1"/>
          <w:numId w:val="1"/>
        </w:numPr>
      </w:pPr>
      <w:r>
        <w:t>Unemployed</w:t>
      </w:r>
    </w:p>
    <w:p w14:paraId="28887264" w14:textId="77777777" w:rsidR="00374174" w:rsidRPr="004152FD" w:rsidRDefault="00374174" w:rsidP="002D6A6C">
      <w:pPr>
        <w:pStyle w:val="Heading2"/>
        <w:rPr>
          <w:rFonts w:asciiTheme="minorHAnsi" w:hAnsiTheme="minorHAnsi"/>
          <w:b/>
          <w:color w:val="auto"/>
          <w:sz w:val="24"/>
        </w:rPr>
      </w:pPr>
    </w:p>
    <w:p w14:paraId="15992E43" w14:textId="77777777" w:rsidR="002D6A6C" w:rsidRPr="004152FD" w:rsidRDefault="002D6A6C" w:rsidP="002D6A6C">
      <w:pPr>
        <w:pStyle w:val="Heading2"/>
        <w:rPr>
          <w:rFonts w:asciiTheme="minorHAnsi" w:hAnsiTheme="minorHAnsi"/>
          <w:b/>
          <w:color w:val="auto"/>
          <w:sz w:val="24"/>
        </w:rPr>
      </w:pPr>
      <w:r w:rsidRPr="004152FD">
        <w:rPr>
          <w:rFonts w:asciiTheme="minorHAnsi" w:hAnsiTheme="minorHAnsi"/>
          <w:b/>
          <w:color w:val="auto"/>
          <w:sz w:val="24"/>
        </w:rPr>
        <w:t>Project Scope</w:t>
      </w:r>
    </w:p>
    <w:p w14:paraId="30908234" w14:textId="3DE3C83E" w:rsidR="00B927EC" w:rsidRPr="004152FD" w:rsidRDefault="00841DAC" w:rsidP="00B927EC">
      <w:r w:rsidRPr="004152FD">
        <w:rPr>
          <w:b/>
          <w:i/>
        </w:rPr>
        <w:t>VWA</w:t>
      </w:r>
      <w:r w:rsidR="00615AC3" w:rsidRPr="004152FD">
        <w:rPr>
          <w:b/>
          <w:i/>
        </w:rPr>
        <w:t xml:space="preserve"> seeks to fund</w:t>
      </w:r>
      <w:r w:rsidR="00BC4C00" w:rsidRPr="004152FD">
        <w:rPr>
          <w:b/>
          <w:i/>
        </w:rPr>
        <w:t xml:space="preserve"> successful projects, through a process of application and </w:t>
      </w:r>
      <w:r w:rsidR="00A235DB" w:rsidRPr="004152FD">
        <w:rPr>
          <w:b/>
          <w:i/>
        </w:rPr>
        <w:t xml:space="preserve">panel review, that </w:t>
      </w:r>
      <w:r w:rsidR="00B927EC" w:rsidRPr="004152FD">
        <w:rPr>
          <w:b/>
          <w:i/>
        </w:rPr>
        <w:t xml:space="preserve">aim to provide/develop </w:t>
      </w:r>
      <w:r w:rsidR="00374174" w:rsidRPr="004152FD">
        <w:rPr>
          <w:b/>
          <w:i/>
        </w:rPr>
        <w:t>activities</w:t>
      </w:r>
      <w:r w:rsidR="00B927EC" w:rsidRPr="004152FD">
        <w:rPr>
          <w:b/>
          <w:i/>
        </w:rPr>
        <w:t xml:space="preserve">/support/resources to help </w:t>
      </w:r>
      <w:bookmarkStart w:id="0" w:name="_Hlk100390433"/>
      <w:r w:rsidR="00B927EC" w:rsidRPr="004152FD">
        <w:rPr>
          <w:b/>
          <w:i/>
        </w:rPr>
        <w:t xml:space="preserve">break down barriers to volunteering faced by one or more of the </w:t>
      </w:r>
      <w:r w:rsidR="00BE3C73">
        <w:rPr>
          <w:b/>
          <w:i/>
        </w:rPr>
        <w:t>six</w:t>
      </w:r>
      <w:r w:rsidR="00B927EC" w:rsidRPr="004152FD">
        <w:rPr>
          <w:b/>
          <w:i/>
        </w:rPr>
        <w:t xml:space="preserve"> identified priority groups.</w:t>
      </w:r>
      <w:r w:rsidR="00B927EC" w:rsidRPr="004152FD">
        <w:t xml:space="preserve">  This must occur by supporting volunteer managers and V</w:t>
      </w:r>
      <w:r w:rsidR="004070BC" w:rsidRPr="004152FD">
        <w:t>olunteer-</w:t>
      </w:r>
      <w:r w:rsidR="00B927EC" w:rsidRPr="004152FD">
        <w:t>I</w:t>
      </w:r>
      <w:r w:rsidR="004070BC" w:rsidRPr="004152FD">
        <w:t xml:space="preserve">nvolving </w:t>
      </w:r>
      <w:r w:rsidR="00B927EC" w:rsidRPr="004152FD">
        <w:t>O</w:t>
      </w:r>
      <w:r w:rsidR="004070BC" w:rsidRPr="004152FD">
        <w:t>rganisation</w:t>
      </w:r>
      <w:r w:rsidR="00B927EC" w:rsidRPr="004152FD">
        <w:t xml:space="preserve">s to build their capacity to engage and support priority group volunteers in a meaningful and respectful manner.  </w:t>
      </w:r>
      <w:bookmarkEnd w:id="0"/>
    </w:p>
    <w:p w14:paraId="34DB8A85" w14:textId="77777777" w:rsidR="00BE3C73" w:rsidRDefault="00BE3C73" w:rsidP="00374174"/>
    <w:p w14:paraId="5DFE3CF0" w14:textId="77777777" w:rsidR="00BE3C73" w:rsidRDefault="00BE3C73" w:rsidP="00374174"/>
    <w:p w14:paraId="32DFD1C5" w14:textId="655DE3EF" w:rsidR="00F6767A" w:rsidRPr="0007293F" w:rsidRDefault="00374174" w:rsidP="00374174">
      <w:pPr>
        <w:rPr>
          <w:i/>
        </w:rPr>
      </w:pPr>
      <w:r w:rsidRPr="004152FD">
        <w:t>To assist in</w:t>
      </w:r>
      <w:r w:rsidR="008E14A2" w:rsidRPr="004152FD">
        <w:t xml:space="preserve"> developing </w:t>
      </w:r>
      <w:r w:rsidR="006E5761" w:rsidRPr="004152FD">
        <w:t>applications</w:t>
      </w:r>
      <w:r w:rsidR="008E14A2" w:rsidRPr="004152FD">
        <w:t xml:space="preserve">, </w:t>
      </w:r>
      <w:r w:rsidR="00841DAC" w:rsidRPr="004152FD">
        <w:t>VWA</w:t>
      </w:r>
      <w:r w:rsidR="008E14A2" w:rsidRPr="004152FD">
        <w:t xml:space="preserve"> has </w:t>
      </w:r>
      <w:r w:rsidRPr="004152FD">
        <w:t xml:space="preserve">provided </w:t>
      </w:r>
      <w:r w:rsidRPr="001A6110">
        <w:rPr>
          <w:i/>
        </w:rPr>
        <w:t>Volunteer Management Activity 2022-26 Grant: Guidelines for applicants</w:t>
      </w:r>
      <w:r w:rsidR="0007293F" w:rsidRPr="001A6110">
        <w:rPr>
          <w:i/>
        </w:rPr>
        <w:t xml:space="preserve">. </w:t>
      </w:r>
      <w:r w:rsidR="0007293F" w:rsidRPr="001A6110">
        <w:t xml:space="preserve">There are also </w:t>
      </w:r>
      <w:r w:rsidR="008E14A2" w:rsidRPr="001A6110">
        <w:t xml:space="preserve">outlined some activities which may be </w:t>
      </w:r>
      <w:r w:rsidR="002D6A6C" w:rsidRPr="001A6110">
        <w:t>considered for delivery under this</w:t>
      </w:r>
      <w:r w:rsidR="006E5761" w:rsidRPr="001A6110">
        <w:t xml:space="preserve"> </w:t>
      </w:r>
      <w:r w:rsidR="008E14A2" w:rsidRPr="001A6110">
        <w:t xml:space="preserve">project-based grants program. </w:t>
      </w:r>
      <w:r w:rsidR="0095606B" w:rsidRPr="001A6110">
        <w:t xml:space="preserve">Please refer to the </w:t>
      </w:r>
      <w:r w:rsidR="0095606B" w:rsidRPr="001A6110">
        <w:rPr>
          <w:i/>
          <w:iCs/>
        </w:rPr>
        <w:t>Volunteer Management Activities 2022</w:t>
      </w:r>
      <w:r w:rsidR="004E1C57" w:rsidRPr="001A6110">
        <w:rPr>
          <w:i/>
          <w:iCs/>
        </w:rPr>
        <w:t>-26 Grants: In and Out of Scope Activit</w:t>
      </w:r>
      <w:r w:rsidR="008E61B1" w:rsidRPr="001A6110">
        <w:rPr>
          <w:i/>
          <w:iCs/>
        </w:rPr>
        <w:t>i</w:t>
      </w:r>
      <w:r w:rsidR="004E1C57" w:rsidRPr="001A6110">
        <w:rPr>
          <w:i/>
          <w:iCs/>
        </w:rPr>
        <w:t>es</w:t>
      </w:r>
      <w:r w:rsidR="004E1C57" w:rsidRPr="001A6110">
        <w:t xml:space="preserve"> document for this</w:t>
      </w:r>
      <w:r w:rsidR="004E1C57" w:rsidRPr="004152FD">
        <w:t xml:space="preserve"> in</w:t>
      </w:r>
      <w:r w:rsidR="008E61B1" w:rsidRPr="004152FD">
        <w:t xml:space="preserve">formation.  </w:t>
      </w:r>
      <w:r w:rsidR="0095606B" w:rsidRPr="004152FD">
        <w:t xml:space="preserve">This list is not comprehensive but designed to ensure grant applications and proposed activities meet the Volunteer Management Activity (VMA) guidelines. </w:t>
      </w:r>
      <w:r w:rsidR="008E14A2" w:rsidRPr="004152FD">
        <w:t xml:space="preserve">Please note </w:t>
      </w:r>
      <w:r w:rsidR="002D6A6C" w:rsidRPr="004152FD">
        <w:t xml:space="preserve">project </w:t>
      </w:r>
      <w:r w:rsidR="008E14A2" w:rsidRPr="004152FD">
        <w:t xml:space="preserve">activities are </w:t>
      </w:r>
      <w:r w:rsidR="002D6A6C" w:rsidRPr="004152FD">
        <w:t xml:space="preserve">to be </w:t>
      </w:r>
      <w:r w:rsidR="008E14A2" w:rsidRPr="004152FD">
        <w:t xml:space="preserve">designed to reduce duplication and </w:t>
      </w:r>
      <w:r w:rsidR="002D6A6C" w:rsidRPr="004152FD">
        <w:t xml:space="preserve">encourage innovation in </w:t>
      </w:r>
      <w:r w:rsidRPr="004152FD">
        <w:t xml:space="preserve">practice and resources available. This work will </w:t>
      </w:r>
      <w:r w:rsidR="008E14A2" w:rsidRPr="004152FD">
        <w:t>complement the</w:t>
      </w:r>
      <w:r w:rsidRPr="004152FD">
        <w:t xml:space="preserve"> state and</w:t>
      </w:r>
      <w:r w:rsidR="008E14A2" w:rsidRPr="004152FD">
        <w:t xml:space="preserve"> national VMA </w:t>
      </w:r>
      <w:r w:rsidRPr="004152FD">
        <w:t xml:space="preserve">activities being undertaken </w:t>
      </w:r>
      <w:r w:rsidR="008E14A2" w:rsidRPr="004152FD">
        <w:t xml:space="preserve">by all state and territory </w:t>
      </w:r>
      <w:r w:rsidRPr="004152FD">
        <w:t>Volunteering Peak B</w:t>
      </w:r>
      <w:r w:rsidR="008E14A2" w:rsidRPr="004152FD">
        <w:t>odies.</w:t>
      </w:r>
    </w:p>
    <w:p w14:paraId="4F7F33FA" w14:textId="77777777" w:rsidR="00C158ED" w:rsidRPr="004152FD" w:rsidRDefault="00F22AE1" w:rsidP="00C158ED">
      <w:pPr>
        <w:pStyle w:val="Heading2"/>
        <w:rPr>
          <w:rFonts w:asciiTheme="minorHAnsi" w:hAnsiTheme="minorHAnsi"/>
          <w:b/>
          <w:color w:val="auto"/>
          <w:sz w:val="24"/>
        </w:rPr>
      </w:pPr>
      <w:r w:rsidRPr="004152FD">
        <w:rPr>
          <w:rFonts w:asciiTheme="minorHAnsi" w:hAnsiTheme="minorHAnsi"/>
          <w:b/>
          <w:color w:val="auto"/>
          <w:sz w:val="24"/>
        </w:rPr>
        <w:t>Project Duration</w:t>
      </w:r>
    </w:p>
    <w:p w14:paraId="5DF9ED9D" w14:textId="77777777" w:rsidR="007506F6" w:rsidRPr="004152FD" w:rsidRDefault="00353780" w:rsidP="00F22AE1">
      <w:r w:rsidRPr="004152FD">
        <w:t>Proposed project</w:t>
      </w:r>
      <w:r w:rsidR="008E61B1" w:rsidRPr="004152FD">
        <w:t>s</w:t>
      </w:r>
      <w:r w:rsidR="00374174" w:rsidRPr="004152FD">
        <w:t xml:space="preserve"> must not exceed t</w:t>
      </w:r>
      <w:r w:rsidRPr="004152FD">
        <w:t>welve (12) months in length</w:t>
      </w:r>
      <w:r w:rsidR="00EC45A2">
        <w:t xml:space="preserve"> but can be less than this</w:t>
      </w:r>
      <w:r w:rsidRPr="004152FD">
        <w:t>.</w:t>
      </w:r>
      <w:r w:rsidR="0048660C" w:rsidRPr="004152FD">
        <w:t xml:space="preserve">  </w:t>
      </w:r>
      <w:r w:rsidR="00780178" w:rsidRPr="004152FD">
        <w:t xml:space="preserve">Should your proposed project have stages/phases that </w:t>
      </w:r>
      <w:r w:rsidR="007F6514" w:rsidRPr="004152FD">
        <w:t>exceed 12 months, these should be detailed for consideration</w:t>
      </w:r>
      <w:r w:rsidR="002C50DB" w:rsidRPr="004152FD">
        <w:t xml:space="preserve"> for funding in subsequent </w:t>
      </w:r>
      <w:r w:rsidR="00EC0DAD" w:rsidRPr="004152FD">
        <w:t>years.  Approval of a project does</w:t>
      </w:r>
      <w:r w:rsidR="0048660C" w:rsidRPr="004152FD">
        <w:t xml:space="preserve"> not guarantee that a project will be funded in </w:t>
      </w:r>
      <w:r w:rsidR="00CB6935" w:rsidRPr="004152FD">
        <w:t xml:space="preserve">subsequent </w:t>
      </w:r>
      <w:r w:rsidR="007506F6" w:rsidRPr="004152FD">
        <w:t>years,</w:t>
      </w:r>
      <w:r w:rsidR="00CB6935" w:rsidRPr="004152FD">
        <w:t xml:space="preserve"> and it is expected that successful projects</w:t>
      </w:r>
      <w:r w:rsidR="00CB25F7" w:rsidRPr="004152FD">
        <w:t xml:space="preserve"> will be completed and achieve object</w:t>
      </w:r>
      <w:r w:rsidR="00374174" w:rsidRPr="004152FD">
        <w:t>ive</w:t>
      </w:r>
      <w:r w:rsidR="00C158ED" w:rsidRPr="004152FD">
        <w:t>s regardless of additional stages/phases being</w:t>
      </w:r>
      <w:r w:rsidR="007506F6" w:rsidRPr="004152FD">
        <w:t xml:space="preserve"> funded</w:t>
      </w:r>
      <w:r w:rsidR="00C158ED" w:rsidRPr="004152FD">
        <w:t xml:space="preserve"> or not</w:t>
      </w:r>
      <w:r w:rsidR="007506F6" w:rsidRPr="004152FD">
        <w:t>.</w:t>
      </w:r>
    </w:p>
    <w:p w14:paraId="581D7A2C" w14:textId="77777777" w:rsidR="00CE793E" w:rsidRPr="004152FD" w:rsidRDefault="00C158ED" w:rsidP="008B22E3">
      <w:pPr>
        <w:pStyle w:val="Heading2"/>
        <w:rPr>
          <w:rFonts w:asciiTheme="minorHAnsi" w:hAnsiTheme="minorHAnsi"/>
          <w:b/>
          <w:color w:val="auto"/>
          <w:sz w:val="24"/>
        </w:rPr>
      </w:pPr>
      <w:r w:rsidRPr="004152FD">
        <w:rPr>
          <w:rFonts w:asciiTheme="minorHAnsi" w:hAnsiTheme="minorHAnsi"/>
          <w:b/>
          <w:color w:val="auto"/>
          <w:sz w:val="24"/>
        </w:rPr>
        <w:t xml:space="preserve">Project </w:t>
      </w:r>
      <w:r w:rsidR="008B22E3" w:rsidRPr="004152FD">
        <w:rPr>
          <w:rFonts w:asciiTheme="minorHAnsi" w:hAnsiTheme="minorHAnsi"/>
          <w:b/>
          <w:color w:val="auto"/>
          <w:sz w:val="24"/>
        </w:rPr>
        <w:t>Schedule and Reporting</w:t>
      </w:r>
    </w:p>
    <w:p w14:paraId="7DE4D787" w14:textId="18C6DE63" w:rsidR="00AA4F47" w:rsidRPr="004152FD" w:rsidRDefault="007A1529" w:rsidP="00476817">
      <w:r w:rsidRPr="004152FD">
        <w:t xml:space="preserve">All </w:t>
      </w:r>
      <w:r w:rsidR="002B733C" w:rsidRPr="004152FD">
        <w:t>successfully funded projects will be required to complete</w:t>
      </w:r>
      <w:r w:rsidR="009E0406" w:rsidRPr="004152FD">
        <w:t xml:space="preserve"> </w:t>
      </w:r>
      <w:r w:rsidR="00C65A0D" w:rsidRPr="00C65A0D">
        <w:t xml:space="preserve">reporting at the half </w:t>
      </w:r>
      <w:r w:rsidR="00487FA5" w:rsidRPr="00C65A0D">
        <w:t>waypoint</w:t>
      </w:r>
      <w:r w:rsidR="00C65A0D" w:rsidRPr="00C65A0D">
        <w:t xml:space="preserve"> and at end </w:t>
      </w:r>
      <w:r w:rsidR="00C158ED" w:rsidRPr="00C65A0D">
        <w:t xml:space="preserve">of </w:t>
      </w:r>
      <w:r w:rsidR="00C65A0D">
        <w:t>each</w:t>
      </w:r>
      <w:r w:rsidR="00C158ED" w:rsidRPr="00C65A0D">
        <w:t xml:space="preserve"> project</w:t>
      </w:r>
      <w:r w:rsidR="00C65A0D">
        <w:t xml:space="preserve"> each year</w:t>
      </w:r>
      <w:r w:rsidR="009E0406" w:rsidRPr="00C65A0D">
        <w:t>.</w:t>
      </w:r>
      <w:r w:rsidR="009E0406" w:rsidRPr="004152FD">
        <w:t xml:space="preserve">  </w:t>
      </w:r>
      <w:r w:rsidR="00C158ED" w:rsidRPr="004152FD">
        <w:t>This</w:t>
      </w:r>
      <w:r w:rsidR="009E0406" w:rsidRPr="004152FD">
        <w:t xml:space="preserve"> will </w:t>
      </w:r>
      <w:r w:rsidR="00C158ED" w:rsidRPr="004152FD">
        <w:t xml:space="preserve">include </w:t>
      </w:r>
      <w:r w:rsidR="00667252" w:rsidRPr="004152FD">
        <w:t>reporting ag</w:t>
      </w:r>
      <w:r w:rsidR="00623DC4" w:rsidRPr="004152FD">
        <w:t xml:space="preserve">ainst </w:t>
      </w:r>
      <w:r w:rsidR="00C158ED" w:rsidRPr="004152FD">
        <w:t>the activities, outcomes and budget specified for</w:t>
      </w:r>
      <w:r w:rsidR="00215248" w:rsidRPr="004152FD">
        <w:t xml:space="preserve"> your specific </w:t>
      </w:r>
      <w:r w:rsidR="00C65A0D">
        <w:t xml:space="preserve">project. Both informal and formal written reports (template will be provided) will form part of the reporting requirements.   </w:t>
      </w:r>
    </w:p>
    <w:p w14:paraId="4F2D4550" w14:textId="77777777" w:rsidR="00AA4F47" w:rsidRPr="004152FD" w:rsidRDefault="00A33396" w:rsidP="00A33396">
      <w:pPr>
        <w:pStyle w:val="Heading2"/>
        <w:rPr>
          <w:rFonts w:asciiTheme="minorHAnsi" w:hAnsiTheme="minorHAnsi"/>
          <w:b/>
          <w:color w:val="auto"/>
          <w:sz w:val="24"/>
        </w:rPr>
      </w:pPr>
      <w:r w:rsidRPr="004152FD">
        <w:rPr>
          <w:rFonts w:asciiTheme="minorHAnsi" w:hAnsiTheme="minorHAnsi"/>
          <w:b/>
          <w:color w:val="auto"/>
          <w:sz w:val="24"/>
        </w:rPr>
        <w:t>Budget</w:t>
      </w:r>
      <w:r w:rsidR="00841DAC" w:rsidRPr="004152FD">
        <w:rPr>
          <w:rFonts w:asciiTheme="minorHAnsi" w:hAnsiTheme="minorHAnsi"/>
          <w:b/>
          <w:color w:val="auto"/>
          <w:sz w:val="24"/>
        </w:rPr>
        <w:t xml:space="preserve"> </w:t>
      </w:r>
    </w:p>
    <w:p w14:paraId="7AB93FF0" w14:textId="4CCD88E7" w:rsidR="00374174" w:rsidRPr="004152FD" w:rsidRDefault="00A33396">
      <w:r w:rsidRPr="004152FD">
        <w:t xml:space="preserve">All applications must provide </w:t>
      </w:r>
      <w:r w:rsidR="00D86F30" w:rsidRPr="004152FD">
        <w:t xml:space="preserve">a detailed budget </w:t>
      </w:r>
      <w:r w:rsidR="004C66D8" w:rsidRPr="004152FD">
        <w:t xml:space="preserve">for their proposed projects taking into consideration </w:t>
      </w:r>
      <w:r w:rsidR="001C6417" w:rsidRPr="001A6110">
        <w:rPr>
          <w:i/>
        </w:rPr>
        <w:t>Volunteer Management Activity 2022-26 Grant: Guidelines for applicants.</w:t>
      </w:r>
      <w:r w:rsidR="00D22AA1" w:rsidRPr="004152FD">
        <w:t xml:space="preserve"> </w:t>
      </w:r>
      <w:r w:rsidR="0017672D" w:rsidRPr="004152FD">
        <w:t>Once funded, the agreed amount is final</w:t>
      </w:r>
      <w:r w:rsidR="00695880" w:rsidRPr="004152FD">
        <w:t>.</w:t>
      </w:r>
      <w:r w:rsidR="00F21C7E" w:rsidRPr="004152FD">
        <w:t xml:space="preserve"> </w:t>
      </w:r>
      <w:r w:rsidR="008B5BB4" w:rsidRPr="004152FD">
        <w:t xml:space="preserve">Successful grantees will be responsible for delivering </w:t>
      </w:r>
      <w:r w:rsidR="00155DD9" w:rsidRPr="004152FD">
        <w:t xml:space="preserve">projects within the agreed </w:t>
      </w:r>
      <w:r w:rsidR="00BC63EF" w:rsidRPr="004152FD">
        <w:t>funded grant amount.</w:t>
      </w:r>
    </w:p>
    <w:p w14:paraId="2FD6D7D8" w14:textId="77777777" w:rsidR="00A40B1F" w:rsidRPr="004152FD" w:rsidRDefault="00A40B1F" w:rsidP="00453159">
      <w:pPr>
        <w:pStyle w:val="Heading2"/>
        <w:rPr>
          <w:rFonts w:asciiTheme="minorHAnsi" w:hAnsiTheme="minorHAnsi"/>
          <w:color w:val="auto"/>
        </w:rPr>
      </w:pPr>
      <w:r w:rsidRPr="004152FD">
        <w:rPr>
          <w:rFonts w:asciiTheme="minorHAnsi" w:hAnsiTheme="minorHAnsi"/>
          <w:color w:val="auto"/>
        </w:rPr>
        <w:t>Project Proposal</w:t>
      </w:r>
      <w:r w:rsidR="001C6417" w:rsidRPr="004152FD">
        <w:rPr>
          <w:rFonts w:asciiTheme="minorHAnsi" w:hAnsiTheme="minorHAnsi"/>
          <w:color w:val="auto"/>
        </w:rPr>
        <w:t xml:space="preserve"> Instructions</w:t>
      </w:r>
    </w:p>
    <w:p w14:paraId="60234478" w14:textId="77777777" w:rsidR="000A6B49" w:rsidRPr="004152FD" w:rsidRDefault="00206AB5" w:rsidP="0012092C">
      <w:pPr>
        <w:pStyle w:val="BodyText"/>
        <w:numPr>
          <w:ilvl w:val="0"/>
          <w:numId w:val="19"/>
        </w:numPr>
        <w:spacing w:before="119"/>
        <w:ind w:right="166"/>
        <w:rPr>
          <w:rFonts w:asciiTheme="minorHAnsi" w:hAnsiTheme="minorHAnsi"/>
        </w:rPr>
      </w:pPr>
      <w:r w:rsidRPr="004152FD">
        <w:rPr>
          <w:rFonts w:asciiTheme="minorHAnsi" w:hAnsiTheme="minorHAnsi"/>
        </w:rPr>
        <w:t>Complete the project prop</w:t>
      </w:r>
      <w:r w:rsidR="00865614" w:rsidRPr="004152FD">
        <w:rPr>
          <w:rFonts w:asciiTheme="minorHAnsi" w:hAnsiTheme="minorHAnsi"/>
        </w:rPr>
        <w:t>osal</w:t>
      </w:r>
      <w:r w:rsidR="00017E03" w:rsidRPr="004152FD">
        <w:rPr>
          <w:rFonts w:asciiTheme="minorHAnsi" w:hAnsiTheme="minorHAnsi"/>
        </w:rPr>
        <w:t xml:space="preserve"> application form</w:t>
      </w:r>
      <w:r w:rsidR="00865614" w:rsidRPr="004152FD">
        <w:rPr>
          <w:rFonts w:asciiTheme="minorHAnsi" w:hAnsiTheme="minorHAnsi"/>
        </w:rPr>
        <w:t xml:space="preserve"> with </w:t>
      </w:r>
      <w:r w:rsidR="00C65A0D">
        <w:rPr>
          <w:rFonts w:asciiTheme="minorHAnsi" w:hAnsiTheme="minorHAnsi"/>
        </w:rPr>
        <w:t>ALL</w:t>
      </w:r>
      <w:r w:rsidR="00865614" w:rsidRPr="004152FD">
        <w:rPr>
          <w:rFonts w:asciiTheme="minorHAnsi" w:hAnsiTheme="minorHAnsi"/>
        </w:rPr>
        <w:t xml:space="preserve"> information </w:t>
      </w:r>
      <w:r w:rsidR="001C6417" w:rsidRPr="004152FD">
        <w:rPr>
          <w:rFonts w:asciiTheme="minorHAnsi" w:hAnsiTheme="minorHAnsi"/>
        </w:rPr>
        <w:t>regarding</w:t>
      </w:r>
      <w:r w:rsidR="00865614" w:rsidRPr="004152FD">
        <w:rPr>
          <w:rFonts w:asciiTheme="minorHAnsi" w:hAnsiTheme="minorHAnsi"/>
        </w:rPr>
        <w:t xml:space="preserve"> your </w:t>
      </w:r>
      <w:r w:rsidR="005C50F7" w:rsidRPr="004152FD">
        <w:rPr>
          <w:rFonts w:asciiTheme="minorHAnsi" w:hAnsiTheme="minorHAnsi"/>
        </w:rPr>
        <w:t xml:space="preserve">organisation and project </w:t>
      </w:r>
      <w:r w:rsidR="00865614" w:rsidRPr="004152FD">
        <w:rPr>
          <w:rFonts w:asciiTheme="minorHAnsi" w:hAnsiTheme="minorHAnsi"/>
        </w:rPr>
        <w:t xml:space="preserve">application.  </w:t>
      </w:r>
    </w:p>
    <w:p w14:paraId="4406A8FA" w14:textId="77777777" w:rsidR="000A6B49" w:rsidRPr="004152FD" w:rsidRDefault="000A6B49" w:rsidP="0012092C">
      <w:pPr>
        <w:pStyle w:val="BodyText"/>
        <w:numPr>
          <w:ilvl w:val="0"/>
          <w:numId w:val="19"/>
        </w:numPr>
        <w:spacing w:before="119"/>
        <w:ind w:right="166"/>
        <w:rPr>
          <w:rFonts w:asciiTheme="minorHAnsi" w:hAnsiTheme="minorHAnsi" w:cstheme="minorHAnsi"/>
          <w:spacing w:val="-1"/>
        </w:rPr>
      </w:pPr>
      <w:r w:rsidRPr="004152FD">
        <w:rPr>
          <w:rFonts w:asciiTheme="minorHAnsi" w:hAnsiTheme="minorHAnsi"/>
        </w:rPr>
        <w:t xml:space="preserve">Additional information and documentation </w:t>
      </w:r>
      <w:r w:rsidRPr="004152FD">
        <w:rPr>
          <w:rFonts w:asciiTheme="minorHAnsi" w:hAnsiTheme="minorHAnsi"/>
          <w:b/>
          <w:i/>
        </w:rPr>
        <w:t>must not</w:t>
      </w:r>
      <w:r w:rsidRPr="004152FD">
        <w:rPr>
          <w:rFonts w:asciiTheme="minorHAnsi" w:hAnsiTheme="minorHAnsi"/>
        </w:rPr>
        <w:t xml:space="preserve"> be referred to or attached to your application.  Your </w:t>
      </w:r>
      <w:r w:rsidR="00F21C7E" w:rsidRPr="004152FD">
        <w:rPr>
          <w:rFonts w:asciiTheme="minorHAnsi" w:hAnsiTheme="minorHAnsi" w:cstheme="minorHAnsi"/>
          <w:spacing w:val="-1"/>
        </w:rPr>
        <w:t>application</w:t>
      </w:r>
      <w:r w:rsidRPr="004152FD">
        <w:rPr>
          <w:rFonts w:asciiTheme="minorHAnsi" w:hAnsiTheme="minorHAnsi" w:cstheme="minorHAnsi"/>
          <w:spacing w:val="-2"/>
        </w:rPr>
        <w:t xml:space="preserve"> must </w:t>
      </w:r>
      <w:r w:rsidRPr="004152FD">
        <w:rPr>
          <w:rFonts w:asciiTheme="minorHAnsi" w:hAnsiTheme="minorHAnsi" w:cstheme="minorHAnsi"/>
          <w:spacing w:val="-1"/>
        </w:rPr>
        <w:t>contain sufficient</w:t>
      </w:r>
      <w:r w:rsidRPr="004152FD">
        <w:rPr>
          <w:rFonts w:asciiTheme="minorHAnsi" w:hAnsiTheme="minorHAnsi" w:cstheme="minorHAnsi"/>
        </w:rPr>
        <w:t xml:space="preserve"> </w:t>
      </w:r>
      <w:r w:rsidRPr="004152FD">
        <w:rPr>
          <w:rFonts w:asciiTheme="minorHAnsi" w:hAnsiTheme="minorHAnsi" w:cstheme="minorHAnsi"/>
          <w:spacing w:val="-1"/>
        </w:rPr>
        <w:t xml:space="preserve">information </w:t>
      </w:r>
      <w:r w:rsidRPr="004152FD">
        <w:rPr>
          <w:rFonts w:asciiTheme="minorHAnsi" w:hAnsiTheme="minorHAnsi" w:cstheme="minorHAnsi"/>
        </w:rPr>
        <w:t>on</w:t>
      </w:r>
      <w:r w:rsidRPr="004152FD">
        <w:rPr>
          <w:rFonts w:asciiTheme="minorHAnsi" w:hAnsiTheme="minorHAnsi" w:cstheme="minorHAnsi"/>
          <w:spacing w:val="-1"/>
        </w:rPr>
        <w:t xml:space="preserve"> the</w:t>
      </w:r>
      <w:r w:rsidRPr="004152FD">
        <w:rPr>
          <w:rFonts w:asciiTheme="minorHAnsi" w:hAnsiTheme="minorHAnsi" w:cstheme="minorHAnsi"/>
          <w:spacing w:val="-2"/>
        </w:rPr>
        <w:t xml:space="preserve"> </w:t>
      </w:r>
      <w:r w:rsidR="00F21C7E" w:rsidRPr="004152FD">
        <w:rPr>
          <w:rFonts w:asciiTheme="minorHAnsi" w:hAnsiTheme="minorHAnsi" w:cstheme="minorHAnsi"/>
          <w:spacing w:val="-2"/>
        </w:rPr>
        <w:t>form below.</w:t>
      </w:r>
      <w:r w:rsidR="00116ABD" w:rsidRPr="004152FD">
        <w:rPr>
          <w:rFonts w:asciiTheme="minorHAnsi" w:hAnsiTheme="minorHAnsi" w:cstheme="minorHAnsi"/>
          <w:spacing w:val="-2"/>
        </w:rPr>
        <w:t xml:space="preserve"> </w:t>
      </w:r>
    </w:p>
    <w:p w14:paraId="4E8D628D" w14:textId="77777777" w:rsidR="000E044B" w:rsidRPr="004152FD" w:rsidRDefault="00841DAC" w:rsidP="0012092C">
      <w:pPr>
        <w:pStyle w:val="BodyText"/>
        <w:numPr>
          <w:ilvl w:val="0"/>
          <w:numId w:val="19"/>
        </w:numPr>
        <w:spacing w:before="119"/>
        <w:ind w:right="166"/>
        <w:rPr>
          <w:rFonts w:asciiTheme="minorHAnsi" w:hAnsiTheme="minorHAnsi" w:cstheme="minorHAnsi"/>
          <w:spacing w:val="-1"/>
        </w:rPr>
      </w:pPr>
      <w:r w:rsidRPr="004152FD">
        <w:rPr>
          <w:rFonts w:asciiTheme="minorHAnsi" w:hAnsiTheme="minorHAnsi" w:cstheme="minorHAnsi"/>
          <w:spacing w:val="-1"/>
        </w:rPr>
        <w:t>VWA</w:t>
      </w:r>
      <w:r w:rsidR="00F94872" w:rsidRPr="004152FD">
        <w:rPr>
          <w:rFonts w:asciiTheme="minorHAnsi" w:hAnsiTheme="minorHAnsi" w:cstheme="minorHAnsi"/>
          <w:spacing w:val="1"/>
        </w:rPr>
        <w:t xml:space="preserve"> </w:t>
      </w:r>
      <w:r w:rsidR="00775A93" w:rsidRPr="004152FD">
        <w:rPr>
          <w:rFonts w:asciiTheme="minorHAnsi" w:hAnsiTheme="minorHAnsi" w:cstheme="minorHAnsi"/>
          <w:spacing w:val="1"/>
        </w:rPr>
        <w:t xml:space="preserve">reserves the right to </w:t>
      </w:r>
      <w:r w:rsidR="00F94872" w:rsidRPr="004152FD">
        <w:rPr>
          <w:rFonts w:asciiTheme="minorHAnsi" w:hAnsiTheme="minorHAnsi" w:cstheme="minorHAnsi"/>
          <w:spacing w:val="-1"/>
        </w:rPr>
        <w:t>seek</w:t>
      </w:r>
      <w:r w:rsidR="00775A93" w:rsidRPr="004152FD">
        <w:rPr>
          <w:rFonts w:asciiTheme="minorHAnsi" w:hAnsiTheme="minorHAnsi" w:cstheme="minorHAnsi"/>
          <w:spacing w:val="-1"/>
        </w:rPr>
        <w:t xml:space="preserve"> </w:t>
      </w:r>
      <w:r w:rsidR="00F94872" w:rsidRPr="004152FD">
        <w:rPr>
          <w:rFonts w:asciiTheme="minorHAnsi" w:hAnsiTheme="minorHAnsi" w:cstheme="minorHAnsi"/>
          <w:spacing w:val="-1"/>
        </w:rPr>
        <w:t>additional</w:t>
      </w:r>
      <w:r w:rsidR="0012092C" w:rsidRPr="004152FD">
        <w:rPr>
          <w:rFonts w:asciiTheme="minorHAnsi" w:hAnsiTheme="minorHAnsi" w:cstheme="minorHAnsi"/>
          <w:spacing w:val="-1"/>
        </w:rPr>
        <w:t xml:space="preserve"> information</w:t>
      </w:r>
      <w:r w:rsidR="00F94872" w:rsidRPr="004152FD">
        <w:rPr>
          <w:rFonts w:asciiTheme="minorHAnsi" w:hAnsiTheme="minorHAnsi" w:cstheme="minorHAnsi"/>
          <w:spacing w:val="-3"/>
        </w:rPr>
        <w:t xml:space="preserve"> </w:t>
      </w:r>
      <w:r w:rsidR="00F94872" w:rsidRPr="004152FD">
        <w:rPr>
          <w:rFonts w:asciiTheme="minorHAnsi" w:hAnsiTheme="minorHAnsi" w:cstheme="minorHAnsi"/>
        </w:rPr>
        <w:t>or</w:t>
      </w:r>
      <w:r w:rsidR="00F94872" w:rsidRPr="004152FD">
        <w:rPr>
          <w:rFonts w:asciiTheme="minorHAnsi" w:hAnsiTheme="minorHAnsi" w:cstheme="minorHAnsi"/>
          <w:spacing w:val="-2"/>
        </w:rPr>
        <w:t xml:space="preserve"> </w:t>
      </w:r>
      <w:r w:rsidR="00F94872" w:rsidRPr="004152FD">
        <w:rPr>
          <w:rFonts w:asciiTheme="minorHAnsi" w:hAnsiTheme="minorHAnsi" w:cstheme="minorHAnsi"/>
          <w:spacing w:val="-1"/>
        </w:rPr>
        <w:t>verification</w:t>
      </w:r>
      <w:r w:rsidR="00F94872" w:rsidRPr="004152FD">
        <w:rPr>
          <w:rFonts w:asciiTheme="minorHAnsi" w:hAnsiTheme="minorHAnsi" w:cstheme="minorHAnsi"/>
          <w:spacing w:val="-3"/>
        </w:rPr>
        <w:t xml:space="preserve"> </w:t>
      </w:r>
      <w:r w:rsidR="00F94872" w:rsidRPr="004152FD">
        <w:rPr>
          <w:rFonts w:asciiTheme="minorHAnsi" w:hAnsiTheme="minorHAnsi" w:cstheme="minorHAnsi"/>
        </w:rPr>
        <w:t xml:space="preserve">of </w:t>
      </w:r>
      <w:r w:rsidR="00F94872" w:rsidRPr="004152FD">
        <w:rPr>
          <w:rFonts w:asciiTheme="minorHAnsi" w:hAnsiTheme="minorHAnsi" w:cstheme="minorHAnsi"/>
          <w:spacing w:val="-1"/>
        </w:rPr>
        <w:t>information provided</w:t>
      </w:r>
      <w:r w:rsidR="0012092C" w:rsidRPr="004152FD">
        <w:rPr>
          <w:rFonts w:asciiTheme="minorHAnsi" w:hAnsiTheme="minorHAnsi" w:cstheme="minorHAnsi"/>
          <w:spacing w:val="-1"/>
        </w:rPr>
        <w:t>,</w:t>
      </w:r>
      <w:r w:rsidR="00775A93" w:rsidRPr="004152FD">
        <w:rPr>
          <w:rFonts w:asciiTheme="minorHAnsi" w:hAnsiTheme="minorHAnsi" w:cstheme="minorHAnsi"/>
          <w:spacing w:val="-1"/>
        </w:rPr>
        <w:t xml:space="preserve"> if required.</w:t>
      </w:r>
      <w:r w:rsidR="000A6B49" w:rsidRPr="004152FD">
        <w:rPr>
          <w:rFonts w:asciiTheme="minorHAnsi" w:hAnsiTheme="minorHAnsi" w:cstheme="minorHAnsi"/>
          <w:spacing w:val="-1"/>
        </w:rPr>
        <w:t xml:space="preserve"> </w:t>
      </w:r>
    </w:p>
    <w:p w14:paraId="210A8BFF" w14:textId="77777777" w:rsidR="00DD0FDF" w:rsidRPr="004152FD" w:rsidRDefault="0070344B" w:rsidP="0012092C">
      <w:pPr>
        <w:pStyle w:val="BodyText"/>
        <w:numPr>
          <w:ilvl w:val="0"/>
          <w:numId w:val="19"/>
        </w:numPr>
        <w:spacing w:before="119"/>
        <w:ind w:right="166"/>
        <w:rPr>
          <w:rFonts w:asciiTheme="minorHAnsi" w:hAnsiTheme="minorHAnsi" w:cstheme="minorHAnsi"/>
          <w:spacing w:val="-1"/>
        </w:rPr>
      </w:pPr>
      <w:r w:rsidRPr="004152FD">
        <w:rPr>
          <w:rFonts w:asciiTheme="minorHAnsi" w:hAnsiTheme="minorHAnsi"/>
        </w:rPr>
        <w:lastRenderedPageBreak/>
        <w:t>If the grant application is successful</w:t>
      </w:r>
      <w:r w:rsidR="00F21C7E" w:rsidRPr="004152FD">
        <w:rPr>
          <w:rFonts w:asciiTheme="minorHAnsi" w:hAnsiTheme="minorHAnsi"/>
        </w:rPr>
        <w:t>,</w:t>
      </w:r>
      <w:r w:rsidRPr="004152FD">
        <w:rPr>
          <w:rFonts w:asciiTheme="minorHAnsi" w:hAnsiTheme="minorHAnsi"/>
        </w:rPr>
        <w:t xml:space="preserve"> the information </w:t>
      </w:r>
      <w:r w:rsidR="001C6417" w:rsidRPr="004152FD">
        <w:rPr>
          <w:rFonts w:asciiTheme="minorHAnsi" w:hAnsiTheme="minorHAnsi"/>
        </w:rPr>
        <w:t xml:space="preserve">in the proposal is to be </w:t>
      </w:r>
      <w:r w:rsidR="0012092C" w:rsidRPr="004152FD">
        <w:rPr>
          <w:rFonts w:asciiTheme="minorHAnsi" w:hAnsiTheme="minorHAnsi"/>
        </w:rPr>
        <w:t>referred to</w:t>
      </w:r>
      <w:r w:rsidR="001C6417" w:rsidRPr="004152FD">
        <w:rPr>
          <w:rFonts w:asciiTheme="minorHAnsi" w:hAnsiTheme="minorHAnsi"/>
        </w:rPr>
        <w:t xml:space="preserve"> for </w:t>
      </w:r>
      <w:r w:rsidR="004E11B0" w:rsidRPr="004152FD">
        <w:rPr>
          <w:rFonts w:asciiTheme="minorHAnsi" w:hAnsiTheme="minorHAnsi"/>
        </w:rPr>
        <w:t>reporting purpos</w:t>
      </w:r>
      <w:r w:rsidRPr="004152FD">
        <w:rPr>
          <w:rFonts w:asciiTheme="minorHAnsi" w:hAnsiTheme="minorHAnsi"/>
        </w:rPr>
        <w:t xml:space="preserve">es.  </w:t>
      </w:r>
      <w:r w:rsidR="004E11B0" w:rsidRPr="004152FD">
        <w:rPr>
          <w:rFonts w:asciiTheme="minorHAnsi" w:hAnsiTheme="minorHAnsi"/>
        </w:rPr>
        <w:t xml:space="preserve">  </w:t>
      </w:r>
    </w:p>
    <w:p w14:paraId="2CA98822" w14:textId="77777777" w:rsidR="0012092C" w:rsidRPr="004152FD" w:rsidRDefault="0012092C" w:rsidP="00206AB5"/>
    <w:p w14:paraId="7ED859AA" w14:textId="77777777" w:rsidR="00206AB5" w:rsidRPr="004152FD" w:rsidRDefault="0012092C" w:rsidP="00206AB5">
      <w:pPr>
        <w:rPr>
          <w:b/>
        </w:rPr>
      </w:pPr>
      <w:r w:rsidRPr="004152FD">
        <w:rPr>
          <w:b/>
        </w:rPr>
        <w:t>Part 1: Organisation and Activity Details</w:t>
      </w:r>
    </w:p>
    <w:tbl>
      <w:tblPr>
        <w:tblStyle w:val="TableGrid"/>
        <w:tblW w:w="9923" w:type="dxa"/>
        <w:tblInd w:w="-147" w:type="dxa"/>
        <w:tblLook w:val="04A0" w:firstRow="1" w:lastRow="0" w:firstColumn="1" w:lastColumn="0" w:noHBand="0" w:noVBand="1"/>
      </w:tblPr>
      <w:tblGrid>
        <w:gridCol w:w="1711"/>
        <w:gridCol w:w="8212"/>
      </w:tblGrid>
      <w:tr w:rsidR="008B1BE4" w:rsidRPr="004152FD" w14:paraId="622CF502" w14:textId="77777777" w:rsidTr="00FB7BC4">
        <w:tc>
          <w:tcPr>
            <w:tcW w:w="1711" w:type="dxa"/>
          </w:tcPr>
          <w:p w14:paraId="4CF4BC61" w14:textId="77777777" w:rsidR="00ED7CE0" w:rsidRPr="004152FD" w:rsidRDefault="00ED7CE0" w:rsidP="00BE1F06">
            <w:pPr>
              <w:spacing w:after="160" w:line="259" w:lineRule="auto"/>
            </w:pPr>
            <w:r w:rsidRPr="004152FD">
              <w:t>Organisation name</w:t>
            </w:r>
          </w:p>
        </w:tc>
        <w:tc>
          <w:tcPr>
            <w:tcW w:w="8212" w:type="dxa"/>
          </w:tcPr>
          <w:p w14:paraId="63EBA52F" w14:textId="77777777" w:rsidR="00ED7CE0" w:rsidRPr="004152FD" w:rsidRDefault="00ED7CE0" w:rsidP="00BE1F06">
            <w:pPr>
              <w:spacing w:after="160" w:line="259" w:lineRule="auto"/>
            </w:pPr>
          </w:p>
        </w:tc>
      </w:tr>
      <w:tr w:rsidR="008B1BE4" w:rsidRPr="004152FD" w14:paraId="68C03D51" w14:textId="77777777" w:rsidTr="00FB7BC4">
        <w:tc>
          <w:tcPr>
            <w:tcW w:w="1711" w:type="dxa"/>
          </w:tcPr>
          <w:p w14:paraId="71C02E02" w14:textId="77777777" w:rsidR="00ED7CE0" w:rsidRPr="004152FD" w:rsidRDefault="00ED7CE0" w:rsidP="00BE1F06">
            <w:pPr>
              <w:spacing w:after="160" w:line="259" w:lineRule="auto"/>
            </w:pPr>
            <w:r w:rsidRPr="004152FD">
              <w:t>Organisation ABN</w:t>
            </w:r>
          </w:p>
        </w:tc>
        <w:tc>
          <w:tcPr>
            <w:tcW w:w="8212" w:type="dxa"/>
          </w:tcPr>
          <w:p w14:paraId="74B1EC39" w14:textId="77777777" w:rsidR="00ED7CE0" w:rsidRPr="004152FD" w:rsidRDefault="00ED7CE0" w:rsidP="00BE1F06">
            <w:pPr>
              <w:spacing w:after="160" w:line="259" w:lineRule="auto"/>
            </w:pPr>
          </w:p>
        </w:tc>
      </w:tr>
      <w:tr w:rsidR="008B1BE4" w:rsidRPr="004152FD" w14:paraId="3F7DF616" w14:textId="77777777" w:rsidTr="00FB7BC4">
        <w:tc>
          <w:tcPr>
            <w:tcW w:w="1711" w:type="dxa"/>
          </w:tcPr>
          <w:p w14:paraId="31FD3AF2" w14:textId="77777777" w:rsidR="00ED7CE0" w:rsidRPr="004152FD" w:rsidRDefault="00ED7CE0" w:rsidP="00BE1F06">
            <w:pPr>
              <w:spacing w:after="160" w:line="259" w:lineRule="auto"/>
            </w:pPr>
            <w:r w:rsidRPr="004152FD">
              <w:t>Contact name</w:t>
            </w:r>
          </w:p>
        </w:tc>
        <w:tc>
          <w:tcPr>
            <w:tcW w:w="8212" w:type="dxa"/>
          </w:tcPr>
          <w:p w14:paraId="5ACB2CAE" w14:textId="77777777" w:rsidR="00ED7CE0" w:rsidRPr="004152FD" w:rsidRDefault="00ED7CE0" w:rsidP="00BE1F06">
            <w:pPr>
              <w:spacing w:after="160" w:line="259" w:lineRule="auto"/>
            </w:pPr>
          </w:p>
        </w:tc>
      </w:tr>
      <w:tr w:rsidR="008B1BE4" w:rsidRPr="004152FD" w14:paraId="614A7422" w14:textId="77777777" w:rsidTr="00FB7BC4">
        <w:tc>
          <w:tcPr>
            <w:tcW w:w="1711" w:type="dxa"/>
          </w:tcPr>
          <w:p w14:paraId="5E5692E4" w14:textId="77777777" w:rsidR="00ED7CE0" w:rsidRPr="004152FD" w:rsidRDefault="00ED7CE0" w:rsidP="00BE1F06">
            <w:pPr>
              <w:spacing w:after="160" w:line="259" w:lineRule="auto"/>
            </w:pPr>
            <w:r w:rsidRPr="004152FD">
              <w:t>Contact number</w:t>
            </w:r>
          </w:p>
        </w:tc>
        <w:tc>
          <w:tcPr>
            <w:tcW w:w="8212" w:type="dxa"/>
          </w:tcPr>
          <w:p w14:paraId="3A4E1A0F" w14:textId="77777777" w:rsidR="00ED7CE0" w:rsidRPr="004152FD" w:rsidRDefault="00ED7CE0" w:rsidP="00BE1F06">
            <w:pPr>
              <w:spacing w:after="160" w:line="259" w:lineRule="auto"/>
            </w:pPr>
          </w:p>
        </w:tc>
      </w:tr>
      <w:tr w:rsidR="008B1BE4" w:rsidRPr="004152FD" w14:paraId="4454F564" w14:textId="77777777" w:rsidTr="00FB7BC4">
        <w:tc>
          <w:tcPr>
            <w:tcW w:w="1711" w:type="dxa"/>
          </w:tcPr>
          <w:p w14:paraId="00562F85" w14:textId="77777777" w:rsidR="00ED7CE0" w:rsidRPr="004152FD" w:rsidRDefault="00ED7CE0" w:rsidP="00BE1F06">
            <w:pPr>
              <w:spacing w:after="160" w:line="259" w:lineRule="auto"/>
            </w:pPr>
            <w:r w:rsidRPr="004152FD">
              <w:t>Contact email</w:t>
            </w:r>
          </w:p>
        </w:tc>
        <w:tc>
          <w:tcPr>
            <w:tcW w:w="8212" w:type="dxa"/>
          </w:tcPr>
          <w:p w14:paraId="0569BBC4" w14:textId="77777777" w:rsidR="00ED7CE0" w:rsidRPr="004152FD" w:rsidRDefault="00ED7CE0" w:rsidP="00BE1F06">
            <w:pPr>
              <w:spacing w:after="160" w:line="259" w:lineRule="auto"/>
            </w:pPr>
          </w:p>
        </w:tc>
      </w:tr>
      <w:tr w:rsidR="008B1BE4" w:rsidRPr="004152FD" w14:paraId="22D04BD8" w14:textId="77777777" w:rsidTr="00FB7BC4">
        <w:tc>
          <w:tcPr>
            <w:tcW w:w="1711" w:type="dxa"/>
          </w:tcPr>
          <w:p w14:paraId="0A56E578" w14:textId="77777777" w:rsidR="00ED7CE0" w:rsidRPr="004152FD" w:rsidRDefault="00ED7CE0" w:rsidP="00BE1F06">
            <w:pPr>
              <w:spacing w:after="160" w:line="259" w:lineRule="auto"/>
            </w:pPr>
            <w:r w:rsidRPr="004152FD">
              <w:t>Postal address</w:t>
            </w:r>
          </w:p>
        </w:tc>
        <w:tc>
          <w:tcPr>
            <w:tcW w:w="8212" w:type="dxa"/>
          </w:tcPr>
          <w:p w14:paraId="42ADDBA6" w14:textId="77777777" w:rsidR="00ED7CE0" w:rsidRPr="004152FD" w:rsidRDefault="00ED7CE0" w:rsidP="00BE1F06">
            <w:pPr>
              <w:spacing w:after="160" w:line="259" w:lineRule="auto"/>
            </w:pPr>
          </w:p>
        </w:tc>
      </w:tr>
      <w:tr w:rsidR="00C65A0D" w:rsidRPr="004152FD" w14:paraId="399DD8A0" w14:textId="77777777" w:rsidTr="00FB7BC4">
        <w:tc>
          <w:tcPr>
            <w:tcW w:w="1711" w:type="dxa"/>
          </w:tcPr>
          <w:p w14:paraId="2BFA5D76" w14:textId="77777777" w:rsidR="00C65A0D" w:rsidRPr="004152FD" w:rsidRDefault="00C65A0D" w:rsidP="00C65A0D">
            <w:r>
              <w:t xml:space="preserve">Organisation </w:t>
            </w:r>
            <w:r w:rsidR="005E3DBC">
              <w:t>description  (max 1</w:t>
            </w:r>
            <w:r>
              <w:t xml:space="preserve">50 words) </w:t>
            </w:r>
          </w:p>
        </w:tc>
        <w:tc>
          <w:tcPr>
            <w:tcW w:w="8212" w:type="dxa"/>
          </w:tcPr>
          <w:p w14:paraId="3EE02FFD" w14:textId="77777777" w:rsidR="00C65A0D" w:rsidRPr="004152FD" w:rsidRDefault="00C65A0D" w:rsidP="00BE1F06"/>
        </w:tc>
      </w:tr>
      <w:tr w:rsidR="001A6110" w:rsidRPr="004152FD" w14:paraId="75544430" w14:textId="77777777" w:rsidTr="00FB7BC4">
        <w:tc>
          <w:tcPr>
            <w:tcW w:w="1711" w:type="dxa"/>
          </w:tcPr>
          <w:p w14:paraId="6B416E01" w14:textId="5F72ABC7" w:rsidR="001A6110" w:rsidRDefault="001A6110" w:rsidP="00C65A0D">
            <w:r>
              <w:t>Is your organisation Aboriginal Community Controlled Organisation?</w:t>
            </w:r>
          </w:p>
        </w:tc>
        <w:tc>
          <w:tcPr>
            <w:tcW w:w="8212" w:type="dxa"/>
          </w:tcPr>
          <w:p w14:paraId="4826032A" w14:textId="77777777" w:rsidR="001A6110" w:rsidRPr="004152FD" w:rsidRDefault="001A6110" w:rsidP="00BE1F06"/>
        </w:tc>
      </w:tr>
    </w:tbl>
    <w:p w14:paraId="778C3230" w14:textId="77777777" w:rsidR="00D35B93" w:rsidRPr="004152FD" w:rsidRDefault="00D35B93" w:rsidP="00206AB5"/>
    <w:p w14:paraId="586E40E4" w14:textId="5AF3484D" w:rsidR="0012092C" w:rsidRDefault="0012092C" w:rsidP="005C50F7">
      <w:pPr>
        <w:rPr>
          <w:b/>
          <w:bCs/>
          <w:lang w:val="en-NZ"/>
        </w:rPr>
      </w:pPr>
    </w:p>
    <w:p w14:paraId="4229A67D" w14:textId="33500DD6" w:rsidR="001A6110" w:rsidRDefault="001A6110" w:rsidP="005C50F7">
      <w:pPr>
        <w:rPr>
          <w:b/>
          <w:bCs/>
          <w:lang w:val="en-NZ"/>
        </w:rPr>
      </w:pPr>
    </w:p>
    <w:p w14:paraId="212F9632" w14:textId="64F52721" w:rsidR="001A6110" w:rsidRDefault="001A6110" w:rsidP="005C50F7">
      <w:pPr>
        <w:rPr>
          <w:b/>
          <w:bCs/>
          <w:lang w:val="en-NZ"/>
        </w:rPr>
      </w:pPr>
    </w:p>
    <w:p w14:paraId="2BEB12B4" w14:textId="5D9B9647" w:rsidR="001A6110" w:rsidRDefault="001A6110" w:rsidP="005C50F7">
      <w:pPr>
        <w:rPr>
          <w:b/>
          <w:bCs/>
          <w:lang w:val="en-NZ"/>
        </w:rPr>
      </w:pPr>
    </w:p>
    <w:p w14:paraId="34E0FB55" w14:textId="77777777" w:rsidR="001A6110" w:rsidRPr="004152FD" w:rsidRDefault="001A6110" w:rsidP="005C50F7">
      <w:pPr>
        <w:rPr>
          <w:b/>
          <w:bCs/>
          <w:lang w:val="en-NZ"/>
        </w:rPr>
      </w:pPr>
    </w:p>
    <w:p w14:paraId="18BC4292" w14:textId="77777777" w:rsidR="005C50F7" w:rsidRPr="004152FD" w:rsidRDefault="008B1BE4" w:rsidP="005C50F7">
      <w:pPr>
        <w:rPr>
          <w:b/>
          <w:bCs/>
          <w:lang w:val="en-NZ"/>
        </w:rPr>
      </w:pPr>
      <w:r w:rsidRPr="004152FD">
        <w:rPr>
          <w:b/>
          <w:bCs/>
          <w:lang w:val="en-NZ"/>
        </w:rPr>
        <w:t>Basic</w:t>
      </w:r>
      <w:r w:rsidR="005C50F7" w:rsidRPr="004152FD">
        <w:rPr>
          <w:b/>
          <w:bCs/>
          <w:lang w:val="en-NZ"/>
        </w:rPr>
        <w:t xml:space="preserve"> requirements</w:t>
      </w:r>
    </w:p>
    <w:p w14:paraId="0952A96B" w14:textId="77777777" w:rsidR="005C50F7" w:rsidRPr="004152FD" w:rsidRDefault="005C50F7" w:rsidP="005C50F7">
      <w:pPr>
        <w:rPr>
          <w:lang w:val="en-NZ"/>
        </w:rPr>
      </w:pPr>
      <w:r w:rsidRPr="004152FD">
        <w:rPr>
          <w:lang w:val="en-NZ"/>
        </w:rPr>
        <w:t>All the</w:t>
      </w:r>
      <w:r w:rsidR="008B1BE4" w:rsidRPr="004152FD">
        <w:rPr>
          <w:lang w:val="en-NZ"/>
        </w:rPr>
        <w:t xml:space="preserve"> basic </w:t>
      </w:r>
      <w:r w:rsidRPr="004152FD">
        <w:rPr>
          <w:lang w:val="en-NZ"/>
        </w:rPr>
        <w:t xml:space="preserve">requirements listed below must be met for the application to be considered. </w:t>
      </w:r>
    </w:p>
    <w:tbl>
      <w:tblPr>
        <w:tblStyle w:val="TableGrid"/>
        <w:tblW w:w="0" w:type="auto"/>
        <w:tblInd w:w="-147" w:type="dxa"/>
        <w:tblLook w:val="04A0" w:firstRow="1" w:lastRow="0" w:firstColumn="1" w:lastColumn="0" w:noHBand="0" w:noVBand="1"/>
      </w:tblPr>
      <w:tblGrid>
        <w:gridCol w:w="8222"/>
        <w:gridCol w:w="851"/>
        <w:gridCol w:w="850"/>
      </w:tblGrid>
      <w:tr w:rsidR="008B1BE4" w:rsidRPr="004152FD" w14:paraId="321FC9EF" w14:textId="77777777" w:rsidTr="00FB7BC4">
        <w:trPr>
          <w:tblHeader/>
        </w:trPr>
        <w:tc>
          <w:tcPr>
            <w:tcW w:w="8222" w:type="dxa"/>
          </w:tcPr>
          <w:p w14:paraId="433A2132" w14:textId="77777777" w:rsidR="005C50F7" w:rsidRPr="004152FD" w:rsidRDefault="008B1BE4" w:rsidP="005C50F7">
            <w:pPr>
              <w:spacing w:after="160" w:line="259" w:lineRule="auto"/>
              <w:rPr>
                <w:b/>
                <w:bCs/>
              </w:rPr>
            </w:pPr>
            <w:r w:rsidRPr="004152FD">
              <w:rPr>
                <w:b/>
                <w:bCs/>
              </w:rPr>
              <w:t>Basic</w:t>
            </w:r>
            <w:r w:rsidR="005C50F7" w:rsidRPr="004152FD">
              <w:rPr>
                <w:b/>
                <w:bCs/>
              </w:rPr>
              <w:t xml:space="preserve"> requirement </w:t>
            </w:r>
          </w:p>
        </w:tc>
        <w:tc>
          <w:tcPr>
            <w:tcW w:w="851" w:type="dxa"/>
          </w:tcPr>
          <w:p w14:paraId="28186544" w14:textId="77777777" w:rsidR="005C50F7" w:rsidRPr="004152FD" w:rsidRDefault="005C50F7" w:rsidP="005C50F7">
            <w:pPr>
              <w:spacing w:after="160" w:line="259" w:lineRule="auto"/>
              <w:rPr>
                <w:b/>
                <w:bCs/>
              </w:rPr>
            </w:pPr>
            <w:r w:rsidRPr="004152FD">
              <w:rPr>
                <w:b/>
                <w:bCs/>
              </w:rPr>
              <w:t>Yes</w:t>
            </w:r>
          </w:p>
        </w:tc>
        <w:tc>
          <w:tcPr>
            <w:tcW w:w="850" w:type="dxa"/>
          </w:tcPr>
          <w:p w14:paraId="4AF19CF9" w14:textId="77777777" w:rsidR="005C50F7" w:rsidRPr="004152FD" w:rsidRDefault="005C50F7" w:rsidP="005C50F7">
            <w:pPr>
              <w:spacing w:after="160" w:line="259" w:lineRule="auto"/>
              <w:rPr>
                <w:b/>
                <w:bCs/>
              </w:rPr>
            </w:pPr>
            <w:r w:rsidRPr="004152FD">
              <w:rPr>
                <w:b/>
                <w:bCs/>
              </w:rPr>
              <w:t>No</w:t>
            </w:r>
          </w:p>
        </w:tc>
      </w:tr>
      <w:tr w:rsidR="008B1BE4" w:rsidRPr="004152FD" w14:paraId="256006F0" w14:textId="77777777" w:rsidTr="00FB7BC4">
        <w:tc>
          <w:tcPr>
            <w:tcW w:w="8222" w:type="dxa"/>
          </w:tcPr>
          <w:p w14:paraId="0892A8A0" w14:textId="77777777" w:rsidR="005C50F7" w:rsidRPr="004152FD" w:rsidRDefault="005C50F7" w:rsidP="005C50F7">
            <w:pPr>
              <w:spacing w:after="160" w:line="259" w:lineRule="auto"/>
            </w:pPr>
            <w:r w:rsidRPr="004152FD">
              <w:t>Will not be in receipt of funding for the same activity from State or Local Governments from FY 22 - 26</w:t>
            </w:r>
          </w:p>
        </w:tc>
        <w:tc>
          <w:tcPr>
            <w:tcW w:w="851" w:type="dxa"/>
          </w:tcPr>
          <w:p w14:paraId="7D5BAA95" w14:textId="77777777" w:rsidR="005C50F7" w:rsidRPr="004152FD" w:rsidRDefault="005C50F7" w:rsidP="005C50F7">
            <w:pPr>
              <w:spacing w:after="160" w:line="259" w:lineRule="auto"/>
            </w:pPr>
          </w:p>
        </w:tc>
        <w:tc>
          <w:tcPr>
            <w:tcW w:w="850" w:type="dxa"/>
          </w:tcPr>
          <w:p w14:paraId="40AC19A1" w14:textId="77777777" w:rsidR="005C50F7" w:rsidRPr="004152FD" w:rsidRDefault="005C50F7" w:rsidP="005C50F7">
            <w:pPr>
              <w:spacing w:after="160" w:line="259" w:lineRule="auto"/>
            </w:pPr>
          </w:p>
        </w:tc>
      </w:tr>
      <w:tr w:rsidR="008B1BE4" w:rsidRPr="004152FD" w14:paraId="581044E5" w14:textId="77777777" w:rsidTr="00FB7BC4">
        <w:tc>
          <w:tcPr>
            <w:tcW w:w="8222" w:type="dxa"/>
          </w:tcPr>
          <w:p w14:paraId="6FF6E9AB" w14:textId="77777777" w:rsidR="005C50F7" w:rsidRPr="004152FD" w:rsidRDefault="005C50F7" w:rsidP="005C50F7">
            <w:pPr>
              <w:spacing w:after="160" w:line="259" w:lineRule="auto"/>
            </w:pPr>
            <w:r w:rsidRPr="004152FD">
              <w:t>Is financially viable</w:t>
            </w:r>
            <w:r w:rsidR="00F21C7E" w:rsidRPr="004152FD">
              <w:t xml:space="preserve"> as demonstrated by audit statements</w:t>
            </w:r>
          </w:p>
        </w:tc>
        <w:tc>
          <w:tcPr>
            <w:tcW w:w="851" w:type="dxa"/>
          </w:tcPr>
          <w:p w14:paraId="6E6F4612" w14:textId="77777777" w:rsidR="005C50F7" w:rsidRPr="004152FD" w:rsidRDefault="005C50F7" w:rsidP="005C50F7">
            <w:pPr>
              <w:spacing w:after="160" w:line="259" w:lineRule="auto"/>
            </w:pPr>
          </w:p>
        </w:tc>
        <w:tc>
          <w:tcPr>
            <w:tcW w:w="850" w:type="dxa"/>
          </w:tcPr>
          <w:p w14:paraId="3DE0119B" w14:textId="77777777" w:rsidR="005C50F7" w:rsidRPr="004152FD" w:rsidRDefault="005C50F7" w:rsidP="005C50F7">
            <w:pPr>
              <w:spacing w:after="160" w:line="259" w:lineRule="auto"/>
            </w:pPr>
          </w:p>
        </w:tc>
      </w:tr>
      <w:tr w:rsidR="008B1BE4" w:rsidRPr="004152FD" w14:paraId="22F9F02D" w14:textId="77777777" w:rsidTr="00FB7BC4">
        <w:tc>
          <w:tcPr>
            <w:tcW w:w="8222" w:type="dxa"/>
          </w:tcPr>
          <w:p w14:paraId="032FDA04" w14:textId="5E00C5F1" w:rsidR="005C50F7" w:rsidRPr="004152FD" w:rsidRDefault="005C50F7" w:rsidP="005C50F7">
            <w:pPr>
              <w:spacing w:after="160" w:line="259" w:lineRule="auto"/>
            </w:pPr>
            <w:r w:rsidRPr="004152FD">
              <w:t xml:space="preserve">Is not included in the list of organisations that have </w:t>
            </w:r>
            <w:r w:rsidR="00BE3C73" w:rsidRPr="004152FD">
              <w:t>did not join</w:t>
            </w:r>
            <w:r w:rsidRPr="004152FD">
              <w:t xml:space="preserve"> the National Redress Scheme</w:t>
            </w:r>
          </w:p>
        </w:tc>
        <w:tc>
          <w:tcPr>
            <w:tcW w:w="851" w:type="dxa"/>
          </w:tcPr>
          <w:p w14:paraId="5DCB703E" w14:textId="77777777" w:rsidR="005C50F7" w:rsidRPr="004152FD" w:rsidRDefault="005C50F7" w:rsidP="005C50F7">
            <w:pPr>
              <w:spacing w:after="160" w:line="259" w:lineRule="auto"/>
            </w:pPr>
          </w:p>
        </w:tc>
        <w:tc>
          <w:tcPr>
            <w:tcW w:w="850" w:type="dxa"/>
          </w:tcPr>
          <w:p w14:paraId="609DDB7B" w14:textId="77777777" w:rsidR="005C50F7" w:rsidRPr="004152FD" w:rsidRDefault="005C50F7" w:rsidP="005C50F7">
            <w:pPr>
              <w:spacing w:after="160" w:line="259" w:lineRule="auto"/>
            </w:pPr>
          </w:p>
        </w:tc>
      </w:tr>
      <w:tr w:rsidR="008B1BE4" w:rsidRPr="004152FD" w14:paraId="7C78F57E" w14:textId="77777777" w:rsidTr="00FB7BC4">
        <w:tc>
          <w:tcPr>
            <w:tcW w:w="8222" w:type="dxa"/>
          </w:tcPr>
          <w:p w14:paraId="697FB6CD" w14:textId="77777777" w:rsidR="005C50F7" w:rsidRPr="004152FD" w:rsidRDefault="005C50F7" w:rsidP="005C50F7">
            <w:pPr>
              <w:spacing w:after="160" w:line="259" w:lineRule="auto"/>
            </w:pPr>
            <w:r w:rsidRPr="004152FD">
              <w:t>Adopts child safe practices</w:t>
            </w:r>
          </w:p>
        </w:tc>
        <w:tc>
          <w:tcPr>
            <w:tcW w:w="851" w:type="dxa"/>
          </w:tcPr>
          <w:p w14:paraId="6394C91C" w14:textId="77777777" w:rsidR="005C50F7" w:rsidRPr="004152FD" w:rsidRDefault="005C50F7" w:rsidP="005C50F7">
            <w:pPr>
              <w:spacing w:after="160" w:line="259" w:lineRule="auto"/>
            </w:pPr>
          </w:p>
        </w:tc>
        <w:tc>
          <w:tcPr>
            <w:tcW w:w="850" w:type="dxa"/>
          </w:tcPr>
          <w:p w14:paraId="5DF433ED" w14:textId="77777777" w:rsidR="005C50F7" w:rsidRPr="004152FD" w:rsidRDefault="005C50F7" w:rsidP="005C50F7">
            <w:pPr>
              <w:spacing w:after="160" w:line="259" w:lineRule="auto"/>
            </w:pPr>
          </w:p>
        </w:tc>
      </w:tr>
      <w:tr w:rsidR="008B1BE4" w:rsidRPr="004152FD" w14:paraId="20441D14" w14:textId="77777777" w:rsidTr="00FB7BC4">
        <w:tc>
          <w:tcPr>
            <w:tcW w:w="8222" w:type="dxa"/>
          </w:tcPr>
          <w:p w14:paraId="476EE047" w14:textId="77777777" w:rsidR="005C50F7" w:rsidRPr="004152FD" w:rsidRDefault="005C50F7" w:rsidP="005C50F7">
            <w:pPr>
              <w:spacing w:after="160" w:line="259" w:lineRule="auto"/>
            </w:pPr>
            <w:r w:rsidRPr="004152FD">
              <w:t>Has cultural competency skills</w:t>
            </w:r>
          </w:p>
        </w:tc>
        <w:tc>
          <w:tcPr>
            <w:tcW w:w="851" w:type="dxa"/>
          </w:tcPr>
          <w:p w14:paraId="039EE73A" w14:textId="77777777" w:rsidR="005C50F7" w:rsidRPr="004152FD" w:rsidRDefault="005C50F7" w:rsidP="005C50F7">
            <w:pPr>
              <w:spacing w:after="160" w:line="259" w:lineRule="auto"/>
            </w:pPr>
          </w:p>
        </w:tc>
        <w:tc>
          <w:tcPr>
            <w:tcW w:w="850" w:type="dxa"/>
          </w:tcPr>
          <w:p w14:paraId="021950F9" w14:textId="77777777" w:rsidR="005C50F7" w:rsidRPr="004152FD" w:rsidRDefault="005C50F7" w:rsidP="005C50F7">
            <w:pPr>
              <w:spacing w:after="160" w:line="259" w:lineRule="auto"/>
            </w:pPr>
          </w:p>
        </w:tc>
      </w:tr>
      <w:tr w:rsidR="008B1BE4" w:rsidRPr="004152FD" w14:paraId="206B1D03" w14:textId="77777777" w:rsidTr="00FB7BC4">
        <w:tc>
          <w:tcPr>
            <w:tcW w:w="8222" w:type="dxa"/>
          </w:tcPr>
          <w:p w14:paraId="701C39B8" w14:textId="3683E3A7" w:rsidR="00887601" w:rsidRPr="004152FD" w:rsidRDefault="008B1BE4" w:rsidP="00887601">
            <w:r w:rsidRPr="004152FD">
              <w:t>Knowledge of diversity and</w:t>
            </w:r>
            <w:r w:rsidR="00887601" w:rsidRPr="004152FD">
              <w:t xml:space="preserve"> inclusion</w:t>
            </w:r>
            <w:r w:rsidRPr="004152FD">
              <w:t xml:space="preserve"> </w:t>
            </w:r>
            <w:r w:rsidR="00487FA5" w:rsidRPr="004152FD">
              <w:t>practices.</w:t>
            </w:r>
          </w:p>
        </w:tc>
        <w:tc>
          <w:tcPr>
            <w:tcW w:w="851" w:type="dxa"/>
          </w:tcPr>
          <w:p w14:paraId="05DF3432" w14:textId="77777777" w:rsidR="00887601" w:rsidRPr="004152FD" w:rsidRDefault="00887601" w:rsidP="00887601"/>
        </w:tc>
        <w:tc>
          <w:tcPr>
            <w:tcW w:w="850" w:type="dxa"/>
          </w:tcPr>
          <w:p w14:paraId="5EE20873" w14:textId="77777777" w:rsidR="00887601" w:rsidRPr="004152FD" w:rsidRDefault="00887601" w:rsidP="00887601"/>
        </w:tc>
      </w:tr>
      <w:tr w:rsidR="008B1BE4" w:rsidRPr="004152FD" w14:paraId="4FB86E4C" w14:textId="77777777" w:rsidTr="00FB7BC4">
        <w:tc>
          <w:tcPr>
            <w:tcW w:w="8222" w:type="dxa"/>
          </w:tcPr>
          <w:p w14:paraId="4844D1E2" w14:textId="77777777" w:rsidR="005C50F7" w:rsidRPr="004152FD" w:rsidRDefault="005C50F7" w:rsidP="005C50F7">
            <w:pPr>
              <w:spacing w:after="160" w:line="259" w:lineRule="auto"/>
            </w:pPr>
            <w:r w:rsidRPr="004152FD">
              <w:t>Has no reason to believe that it is not a fit and proper entity to partner for the delivery of Australian Government funded services</w:t>
            </w:r>
          </w:p>
        </w:tc>
        <w:tc>
          <w:tcPr>
            <w:tcW w:w="851" w:type="dxa"/>
          </w:tcPr>
          <w:p w14:paraId="1334A41F" w14:textId="77777777" w:rsidR="005C50F7" w:rsidRPr="004152FD" w:rsidRDefault="005C50F7" w:rsidP="005C50F7">
            <w:pPr>
              <w:spacing w:after="160" w:line="259" w:lineRule="auto"/>
            </w:pPr>
          </w:p>
        </w:tc>
        <w:tc>
          <w:tcPr>
            <w:tcW w:w="850" w:type="dxa"/>
          </w:tcPr>
          <w:p w14:paraId="6588E4A5" w14:textId="77777777" w:rsidR="005C50F7" w:rsidRPr="004152FD" w:rsidRDefault="005C50F7" w:rsidP="005C50F7">
            <w:pPr>
              <w:spacing w:after="160" w:line="259" w:lineRule="auto"/>
            </w:pPr>
          </w:p>
        </w:tc>
      </w:tr>
      <w:tr w:rsidR="008B1BE4" w:rsidRPr="004152FD" w14:paraId="454BB215" w14:textId="77777777" w:rsidTr="00FB7BC4">
        <w:tc>
          <w:tcPr>
            <w:tcW w:w="8222" w:type="dxa"/>
          </w:tcPr>
          <w:p w14:paraId="716C4A13" w14:textId="7FBD0262" w:rsidR="005C50F7" w:rsidRPr="004152FD" w:rsidRDefault="005C50F7" w:rsidP="005C50F7">
            <w:pPr>
              <w:spacing w:after="160" w:line="259" w:lineRule="auto"/>
            </w:pPr>
            <w:r w:rsidRPr="004152FD">
              <w:t>Have an Australian Business Number (ABN)</w:t>
            </w:r>
            <w:r w:rsidR="00D97D52">
              <w:t>, be registered with ORIC</w:t>
            </w:r>
            <w:r w:rsidRPr="004152FD">
              <w:t xml:space="preserve"> or be willing to provide a Statement by Supplier Form (reason for not quoting an ABN). </w:t>
            </w:r>
            <w:r w:rsidR="00057D48" w:rsidRPr="004152FD">
              <w:t xml:space="preserve">  </w:t>
            </w:r>
            <w:r w:rsidRPr="004152FD">
              <w:t xml:space="preserve">Please refer to the </w:t>
            </w:r>
            <w:hyperlink r:id="rId11" w:tgtFrame="_blank" w:history="1">
              <w:r w:rsidRPr="004152FD">
                <w:rPr>
                  <w:rStyle w:val="Hyperlink"/>
                  <w:color w:val="auto"/>
                </w:rPr>
                <w:t>Australian Tax Office</w:t>
              </w:r>
            </w:hyperlink>
            <w:r w:rsidRPr="004152FD">
              <w:t xml:space="preserve"> for further information.</w:t>
            </w:r>
          </w:p>
        </w:tc>
        <w:tc>
          <w:tcPr>
            <w:tcW w:w="851" w:type="dxa"/>
          </w:tcPr>
          <w:p w14:paraId="6262AD64" w14:textId="77777777" w:rsidR="005C50F7" w:rsidRPr="004152FD" w:rsidRDefault="005C50F7" w:rsidP="005C50F7">
            <w:pPr>
              <w:spacing w:after="160" w:line="259" w:lineRule="auto"/>
            </w:pPr>
          </w:p>
        </w:tc>
        <w:tc>
          <w:tcPr>
            <w:tcW w:w="850" w:type="dxa"/>
          </w:tcPr>
          <w:p w14:paraId="7EA2C425" w14:textId="77777777" w:rsidR="005C50F7" w:rsidRPr="004152FD" w:rsidRDefault="005C50F7" w:rsidP="005C50F7">
            <w:pPr>
              <w:spacing w:after="160" w:line="259" w:lineRule="auto"/>
            </w:pPr>
          </w:p>
        </w:tc>
      </w:tr>
      <w:tr w:rsidR="008B1BE4" w:rsidRPr="004152FD" w14:paraId="2953ED6F" w14:textId="77777777" w:rsidTr="00FB7BC4">
        <w:tc>
          <w:tcPr>
            <w:tcW w:w="8222" w:type="dxa"/>
          </w:tcPr>
          <w:p w14:paraId="03FBA62D" w14:textId="77777777" w:rsidR="00116ABD" w:rsidRPr="004152FD" w:rsidRDefault="00116ABD" w:rsidP="00116ABD">
            <w:pPr>
              <w:pStyle w:val="BodyText"/>
              <w:tabs>
                <w:tab w:val="left" w:pos="503"/>
              </w:tabs>
              <w:spacing w:before="92"/>
              <w:rPr>
                <w:rFonts w:asciiTheme="minorHAnsi" w:hAnsiTheme="minorHAnsi" w:cstheme="minorHAnsi"/>
              </w:rPr>
            </w:pPr>
            <w:r w:rsidRPr="004152FD">
              <w:rPr>
                <w:rFonts w:asciiTheme="minorHAnsi" w:hAnsiTheme="minorHAnsi" w:cstheme="minorHAnsi"/>
                <w:spacing w:val="-1"/>
              </w:rPr>
              <w:t>Documentation</w:t>
            </w:r>
            <w:r w:rsidRPr="004152FD">
              <w:rPr>
                <w:rFonts w:asciiTheme="minorHAnsi" w:hAnsiTheme="minorHAnsi" w:cstheme="minorHAnsi"/>
                <w:spacing w:val="-6"/>
              </w:rPr>
              <w:t xml:space="preserve"> </w:t>
            </w:r>
            <w:r w:rsidRPr="004152FD">
              <w:rPr>
                <w:rFonts w:asciiTheme="minorHAnsi" w:hAnsiTheme="minorHAnsi" w:cstheme="minorHAnsi"/>
              </w:rPr>
              <w:t>demonstrating</w:t>
            </w:r>
            <w:r w:rsidRPr="004152FD">
              <w:rPr>
                <w:rFonts w:asciiTheme="minorHAnsi" w:hAnsiTheme="minorHAnsi" w:cstheme="minorHAnsi"/>
                <w:spacing w:val="-6"/>
              </w:rPr>
              <w:t xml:space="preserve"> </w:t>
            </w:r>
            <w:r w:rsidRPr="004152FD">
              <w:rPr>
                <w:rFonts w:asciiTheme="minorHAnsi" w:hAnsiTheme="minorHAnsi" w:cstheme="minorHAnsi"/>
              </w:rPr>
              <w:t>professional</w:t>
            </w:r>
            <w:r w:rsidRPr="004152FD">
              <w:rPr>
                <w:rFonts w:asciiTheme="minorHAnsi" w:hAnsiTheme="minorHAnsi" w:cstheme="minorHAnsi"/>
                <w:spacing w:val="-5"/>
              </w:rPr>
              <w:t xml:space="preserve"> </w:t>
            </w:r>
            <w:r w:rsidRPr="004152FD">
              <w:rPr>
                <w:rFonts w:asciiTheme="minorHAnsi" w:hAnsiTheme="minorHAnsi" w:cstheme="minorHAnsi"/>
                <w:spacing w:val="-1"/>
              </w:rPr>
              <w:t>indemnity</w:t>
            </w:r>
            <w:r w:rsidRPr="004152FD">
              <w:rPr>
                <w:rFonts w:asciiTheme="minorHAnsi" w:hAnsiTheme="minorHAnsi" w:cstheme="minorHAnsi"/>
                <w:spacing w:val="-6"/>
              </w:rPr>
              <w:t xml:space="preserve"> </w:t>
            </w:r>
            <w:r w:rsidRPr="004152FD">
              <w:rPr>
                <w:rFonts w:asciiTheme="minorHAnsi" w:hAnsiTheme="minorHAnsi" w:cstheme="minorHAnsi"/>
              </w:rPr>
              <w:t>and</w:t>
            </w:r>
            <w:r w:rsidRPr="004152FD">
              <w:rPr>
                <w:rFonts w:asciiTheme="minorHAnsi" w:hAnsiTheme="minorHAnsi" w:cstheme="minorHAnsi"/>
                <w:spacing w:val="-5"/>
              </w:rPr>
              <w:t xml:space="preserve"> </w:t>
            </w:r>
            <w:r w:rsidRPr="004152FD">
              <w:rPr>
                <w:rFonts w:asciiTheme="minorHAnsi" w:hAnsiTheme="minorHAnsi" w:cstheme="minorHAnsi"/>
              </w:rPr>
              <w:t>public</w:t>
            </w:r>
            <w:r w:rsidRPr="004152FD">
              <w:rPr>
                <w:rFonts w:asciiTheme="minorHAnsi" w:hAnsiTheme="minorHAnsi" w:cstheme="minorHAnsi"/>
                <w:spacing w:val="-6"/>
              </w:rPr>
              <w:t xml:space="preserve"> </w:t>
            </w:r>
            <w:r w:rsidRPr="004152FD">
              <w:rPr>
                <w:rFonts w:asciiTheme="minorHAnsi" w:hAnsiTheme="minorHAnsi" w:cstheme="minorHAnsi"/>
                <w:spacing w:val="-1"/>
              </w:rPr>
              <w:t>liability</w:t>
            </w:r>
            <w:r w:rsidRPr="004152FD">
              <w:rPr>
                <w:rFonts w:asciiTheme="minorHAnsi" w:hAnsiTheme="minorHAnsi" w:cstheme="minorHAnsi"/>
                <w:spacing w:val="-5"/>
              </w:rPr>
              <w:t xml:space="preserve"> </w:t>
            </w:r>
            <w:r w:rsidRPr="004152FD">
              <w:rPr>
                <w:rFonts w:asciiTheme="minorHAnsi" w:hAnsiTheme="minorHAnsi" w:cstheme="minorHAnsi"/>
                <w:spacing w:val="-1"/>
              </w:rPr>
              <w:t>insurance</w:t>
            </w:r>
            <w:r w:rsidRPr="004152FD">
              <w:rPr>
                <w:rFonts w:asciiTheme="minorHAnsi" w:hAnsiTheme="minorHAnsi" w:cstheme="minorHAnsi"/>
                <w:spacing w:val="-8"/>
              </w:rPr>
              <w:t xml:space="preserve"> </w:t>
            </w:r>
            <w:r w:rsidRPr="004152FD">
              <w:rPr>
                <w:rFonts w:asciiTheme="minorHAnsi" w:hAnsiTheme="minorHAnsi" w:cstheme="minorHAnsi"/>
              </w:rPr>
              <w:t>of</w:t>
            </w:r>
            <w:r w:rsidRPr="004152FD">
              <w:rPr>
                <w:rFonts w:asciiTheme="minorHAnsi" w:hAnsiTheme="minorHAnsi" w:cstheme="minorHAnsi"/>
                <w:spacing w:val="-6"/>
              </w:rPr>
              <w:t xml:space="preserve"> </w:t>
            </w:r>
            <w:r w:rsidRPr="004152FD">
              <w:rPr>
                <w:rFonts w:asciiTheme="minorHAnsi" w:hAnsiTheme="minorHAnsi" w:cstheme="minorHAnsi"/>
              </w:rPr>
              <w:t>at</w:t>
            </w:r>
            <w:r w:rsidRPr="004152FD">
              <w:rPr>
                <w:rFonts w:asciiTheme="minorHAnsi" w:hAnsiTheme="minorHAnsi" w:cstheme="minorHAnsi"/>
                <w:spacing w:val="-5"/>
              </w:rPr>
              <w:t xml:space="preserve"> </w:t>
            </w:r>
            <w:r w:rsidRPr="004152FD">
              <w:rPr>
                <w:rFonts w:asciiTheme="minorHAnsi" w:hAnsiTheme="minorHAnsi" w:cstheme="minorHAnsi"/>
              </w:rPr>
              <w:t>least</w:t>
            </w:r>
            <w:r w:rsidRPr="004152FD">
              <w:rPr>
                <w:rFonts w:asciiTheme="minorHAnsi" w:hAnsiTheme="minorHAnsi" w:cstheme="minorHAnsi"/>
                <w:spacing w:val="-6"/>
              </w:rPr>
              <w:t xml:space="preserve"> </w:t>
            </w:r>
            <w:r w:rsidRPr="004152FD">
              <w:rPr>
                <w:rFonts w:asciiTheme="minorHAnsi" w:hAnsiTheme="minorHAnsi" w:cstheme="minorHAnsi"/>
              </w:rPr>
              <w:t>$20</w:t>
            </w:r>
            <w:r w:rsidRPr="004152FD">
              <w:rPr>
                <w:rFonts w:asciiTheme="minorHAnsi" w:hAnsiTheme="minorHAnsi" w:cstheme="minorHAnsi"/>
                <w:spacing w:val="-6"/>
              </w:rPr>
              <w:t xml:space="preserve"> </w:t>
            </w:r>
            <w:r w:rsidRPr="004152FD">
              <w:rPr>
                <w:rFonts w:asciiTheme="minorHAnsi" w:hAnsiTheme="minorHAnsi" w:cstheme="minorHAnsi"/>
                <w:spacing w:val="-1"/>
              </w:rPr>
              <w:t>million</w:t>
            </w:r>
            <w:r w:rsidRPr="004152FD">
              <w:rPr>
                <w:rFonts w:asciiTheme="minorHAnsi" w:hAnsiTheme="minorHAnsi" w:cstheme="minorHAnsi"/>
                <w:spacing w:val="-5"/>
              </w:rPr>
              <w:t xml:space="preserve"> </w:t>
            </w:r>
            <w:r w:rsidRPr="004152FD">
              <w:rPr>
                <w:rFonts w:asciiTheme="minorHAnsi" w:hAnsiTheme="minorHAnsi" w:cstheme="minorHAnsi"/>
                <w:spacing w:val="2"/>
              </w:rPr>
              <w:t>for</w:t>
            </w:r>
            <w:r w:rsidRPr="004152FD">
              <w:rPr>
                <w:rFonts w:asciiTheme="minorHAnsi" w:hAnsiTheme="minorHAnsi" w:cstheme="minorHAnsi"/>
                <w:spacing w:val="-6"/>
              </w:rPr>
              <w:t xml:space="preserve"> </w:t>
            </w:r>
            <w:r w:rsidRPr="004152FD">
              <w:rPr>
                <w:rFonts w:asciiTheme="minorHAnsi" w:hAnsiTheme="minorHAnsi" w:cstheme="minorHAnsi"/>
              </w:rPr>
              <w:t>any</w:t>
            </w:r>
            <w:r w:rsidRPr="004152FD">
              <w:rPr>
                <w:rFonts w:asciiTheme="minorHAnsi" w:hAnsiTheme="minorHAnsi" w:cstheme="minorHAnsi"/>
                <w:spacing w:val="-2"/>
              </w:rPr>
              <w:t xml:space="preserve"> </w:t>
            </w:r>
            <w:r w:rsidRPr="004152FD">
              <w:rPr>
                <w:rFonts w:asciiTheme="minorHAnsi" w:hAnsiTheme="minorHAnsi" w:cstheme="minorHAnsi"/>
              </w:rPr>
              <w:t>one</w:t>
            </w:r>
            <w:r w:rsidRPr="004152FD">
              <w:rPr>
                <w:rFonts w:asciiTheme="minorHAnsi" w:hAnsiTheme="minorHAnsi" w:cstheme="minorHAnsi"/>
                <w:spacing w:val="-7"/>
              </w:rPr>
              <w:t xml:space="preserve"> </w:t>
            </w:r>
            <w:r w:rsidRPr="004152FD">
              <w:rPr>
                <w:rFonts w:asciiTheme="minorHAnsi" w:hAnsiTheme="minorHAnsi" w:cstheme="minorHAnsi"/>
              </w:rPr>
              <w:t>claim</w:t>
            </w:r>
            <w:r w:rsidRPr="004152FD">
              <w:rPr>
                <w:rFonts w:asciiTheme="minorHAnsi" w:hAnsiTheme="minorHAnsi" w:cstheme="minorHAnsi"/>
                <w:spacing w:val="-7"/>
              </w:rPr>
              <w:t xml:space="preserve"> </w:t>
            </w:r>
            <w:r w:rsidRPr="004152FD">
              <w:rPr>
                <w:rFonts w:asciiTheme="minorHAnsi" w:hAnsiTheme="minorHAnsi" w:cstheme="minorHAnsi"/>
              </w:rPr>
              <w:t>and</w:t>
            </w:r>
            <w:r w:rsidRPr="004152FD">
              <w:rPr>
                <w:rFonts w:asciiTheme="minorHAnsi" w:hAnsiTheme="minorHAnsi" w:cstheme="minorHAnsi"/>
                <w:spacing w:val="-5"/>
              </w:rPr>
              <w:t xml:space="preserve"> </w:t>
            </w:r>
            <w:r w:rsidRPr="004152FD">
              <w:rPr>
                <w:rFonts w:asciiTheme="minorHAnsi" w:hAnsiTheme="minorHAnsi" w:cstheme="minorHAnsi"/>
              </w:rPr>
              <w:t>an</w:t>
            </w:r>
            <w:r w:rsidRPr="004152FD">
              <w:rPr>
                <w:rFonts w:asciiTheme="minorHAnsi" w:hAnsiTheme="minorHAnsi" w:cstheme="minorHAnsi"/>
                <w:spacing w:val="-5"/>
              </w:rPr>
              <w:t xml:space="preserve"> </w:t>
            </w:r>
            <w:r w:rsidRPr="004152FD">
              <w:rPr>
                <w:rFonts w:asciiTheme="minorHAnsi" w:hAnsiTheme="minorHAnsi" w:cstheme="minorHAnsi"/>
              </w:rPr>
              <w:t>annual</w:t>
            </w:r>
            <w:r w:rsidRPr="004152FD">
              <w:rPr>
                <w:rFonts w:asciiTheme="minorHAnsi" w:hAnsiTheme="minorHAnsi" w:cstheme="minorHAnsi"/>
                <w:spacing w:val="-6"/>
              </w:rPr>
              <w:t xml:space="preserve"> </w:t>
            </w:r>
            <w:r w:rsidRPr="004152FD">
              <w:rPr>
                <w:rFonts w:asciiTheme="minorHAnsi" w:hAnsiTheme="minorHAnsi" w:cstheme="minorHAnsi"/>
                <w:spacing w:val="-1"/>
              </w:rPr>
              <w:t>aggregate</w:t>
            </w:r>
            <w:r w:rsidRPr="004152FD">
              <w:rPr>
                <w:rFonts w:asciiTheme="minorHAnsi" w:hAnsiTheme="minorHAnsi" w:cstheme="minorHAnsi"/>
                <w:spacing w:val="-6"/>
              </w:rPr>
              <w:t xml:space="preserve"> </w:t>
            </w:r>
            <w:r w:rsidRPr="004152FD">
              <w:rPr>
                <w:rFonts w:asciiTheme="minorHAnsi" w:hAnsiTheme="minorHAnsi" w:cstheme="minorHAnsi"/>
              </w:rPr>
              <w:t>of</w:t>
            </w:r>
            <w:r w:rsidRPr="004152FD">
              <w:rPr>
                <w:rFonts w:asciiTheme="minorHAnsi" w:hAnsiTheme="minorHAnsi" w:cstheme="minorHAnsi"/>
                <w:spacing w:val="-6"/>
              </w:rPr>
              <w:t xml:space="preserve"> </w:t>
            </w:r>
            <w:r w:rsidRPr="004152FD">
              <w:rPr>
                <w:rFonts w:asciiTheme="minorHAnsi" w:hAnsiTheme="minorHAnsi" w:cstheme="minorHAnsi"/>
              </w:rPr>
              <w:t>$20</w:t>
            </w:r>
            <w:r w:rsidRPr="004152FD">
              <w:rPr>
                <w:rFonts w:asciiTheme="minorHAnsi" w:hAnsiTheme="minorHAnsi" w:cstheme="minorHAnsi"/>
                <w:spacing w:val="-6"/>
              </w:rPr>
              <w:t xml:space="preserve"> </w:t>
            </w:r>
            <w:r w:rsidRPr="004152FD">
              <w:rPr>
                <w:rFonts w:asciiTheme="minorHAnsi" w:hAnsiTheme="minorHAnsi" w:cstheme="minorHAnsi"/>
              </w:rPr>
              <w:t>million</w:t>
            </w:r>
          </w:p>
          <w:p w14:paraId="6822B7F4" w14:textId="77777777" w:rsidR="00116ABD" w:rsidRPr="004152FD" w:rsidRDefault="00116ABD" w:rsidP="005C50F7"/>
        </w:tc>
        <w:tc>
          <w:tcPr>
            <w:tcW w:w="851" w:type="dxa"/>
          </w:tcPr>
          <w:p w14:paraId="16F800E8" w14:textId="77777777" w:rsidR="00116ABD" w:rsidRPr="004152FD" w:rsidRDefault="00116ABD" w:rsidP="005C50F7"/>
        </w:tc>
        <w:tc>
          <w:tcPr>
            <w:tcW w:w="850" w:type="dxa"/>
          </w:tcPr>
          <w:p w14:paraId="43478206" w14:textId="77777777" w:rsidR="00116ABD" w:rsidRPr="004152FD" w:rsidRDefault="00116ABD" w:rsidP="005C50F7"/>
        </w:tc>
      </w:tr>
    </w:tbl>
    <w:p w14:paraId="13C87938" w14:textId="77777777" w:rsidR="006B408B" w:rsidRPr="004152FD" w:rsidRDefault="006B408B" w:rsidP="00206AB5"/>
    <w:p w14:paraId="0CDF0E2C" w14:textId="77777777" w:rsidR="00946DF1" w:rsidRPr="004152FD" w:rsidRDefault="00946DF1" w:rsidP="00206AB5"/>
    <w:p w14:paraId="642F63A2" w14:textId="77777777" w:rsidR="00946DF1" w:rsidRPr="004152FD" w:rsidRDefault="00946DF1" w:rsidP="00206AB5">
      <w:pPr>
        <w:rPr>
          <w:b/>
        </w:rPr>
      </w:pPr>
      <w:r w:rsidRPr="004152FD">
        <w:rPr>
          <w:b/>
        </w:rPr>
        <w:t>Part 2: Activity/Project Overview and Priority Group Focus</w:t>
      </w:r>
    </w:p>
    <w:tbl>
      <w:tblPr>
        <w:tblStyle w:val="TableGrid"/>
        <w:tblW w:w="0" w:type="auto"/>
        <w:tblInd w:w="-147" w:type="dxa"/>
        <w:tblLook w:val="04A0" w:firstRow="1" w:lastRow="0" w:firstColumn="1" w:lastColumn="0" w:noHBand="0" w:noVBand="1"/>
      </w:tblPr>
      <w:tblGrid>
        <w:gridCol w:w="14095"/>
      </w:tblGrid>
      <w:tr w:rsidR="008B1BE4" w:rsidRPr="004152FD" w14:paraId="50984B67" w14:textId="77777777" w:rsidTr="00FB7BC4">
        <w:tc>
          <w:tcPr>
            <w:tcW w:w="14095" w:type="dxa"/>
          </w:tcPr>
          <w:p w14:paraId="090E19CB" w14:textId="4E576BDD" w:rsidR="00867952" w:rsidRPr="004152FD" w:rsidRDefault="00C823C3" w:rsidP="00867952">
            <w:pPr>
              <w:rPr>
                <w:lang w:val="en"/>
              </w:rPr>
            </w:pPr>
            <w:bookmarkStart w:id="1" w:name="_Hlk100391064"/>
            <w:r>
              <w:rPr>
                <w:b/>
                <w:lang w:val="en"/>
              </w:rPr>
              <w:t>Project Name:</w:t>
            </w:r>
          </w:p>
          <w:p w14:paraId="7D002F59" w14:textId="77777777" w:rsidR="00867952" w:rsidRPr="004152FD" w:rsidRDefault="00867952" w:rsidP="00867952">
            <w:pPr>
              <w:rPr>
                <w:b/>
                <w:lang w:val="en"/>
              </w:rPr>
            </w:pPr>
            <w:r w:rsidRPr="004152FD">
              <w:rPr>
                <w:b/>
                <w:lang w:val="en"/>
              </w:rPr>
              <w:t>Project Overview:</w:t>
            </w:r>
          </w:p>
          <w:p w14:paraId="0B2568CA" w14:textId="77777777" w:rsidR="00F21C7E" w:rsidRDefault="00867952" w:rsidP="00867952">
            <w:pPr>
              <w:rPr>
                <w:i/>
                <w:iCs/>
                <w:lang w:val="en"/>
              </w:rPr>
            </w:pPr>
            <w:r w:rsidRPr="004152FD">
              <w:rPr>
                <w:i/>
                <w:iCs/>
                <w:lang w:val="en"/>
              </w:rPr>
              <w:t>Provide a detailed overview of your proposed project.  How will you build the capacity of VIOs to engage priority group volunteers?</w:t>
            </w:r>
            <w:r w:rsidR="00C65A0D">
              <w:rPr>
                <w:i/>
                <w:iCs/>
                <w:lang w:val="en"/>
              </w:rPr>
              <w:t xml:space="preserve"> (Max 750 words) </w:t>
            </w:r>
          </w:p>
          <w:p w14:paraId="3531BFCF" w14:textId="77777777" w:rsidR="005E3DBC" w:rsidRPr="004152FD" w:rsidRDefault="005E3DBC" w:rsidP="00867952">
            <w:pPr>
              <w:rPr>
                <w:i/>
                <w:iCs/>
                <w:lang w:val="en"/>
              </w:rPr>
            </w:pPr>
          </w:p>
        </w:tc>
      </w:tr>
      <w:tr w:rsidR="008B1BE4" w:rsidRPr="004152FD" w14:paraId="220327BB" w14:textId="77777777" w:rsidTr="00FB7BC4">
        <w:tc>
          <w:tcPr>
            <w:tcW w:w="14095" w:type="dxa"/>
          </w:tcPr>
          <w:p w14:paraId="7D919B23" w14:textId="77777777" w:rsidR="00867952" w:rsidRPr="004152FD" w:rsidRDefault="00867952" w:rsidP="00867952">
            <w:pPr>
              <w:rPr>
                <w:b/>
                <w:bCs/>
                <w:lang w:val="en"/>
              </w:rPr>
            </w:pPr>
            <w:r w:rsidRPr="004152FD">
              <w:rPr>
                <w:b/>
                <w:bCs/>
                <w:lang w:val="en"/>
              </w:rPr>
              <w:t>Project Overview:</w:t>
            </w:r>
          </w:p>
          <w:p w14:paraId="55F97D0F" w14:textId="77777777" w:rsidR="00F21C7E" w:rsidRDefault="00867952" w:rsidP="00C65A0D">
            <w:pPr>
              <w:rPr>
                <w:i/>
                <w:iCs/>
                <w:lang w:val="en"/>
              </w:rPr>
            </w:pPr>
            <w:r w:rsidRPr="004152FD">
              <w:rPr>
                <w:i/>
                <w:iCs/>
                <w:lang w:val="en"/>
              </w:rPr>
              <w:t xml:space="preserve">Provide a brief overview of your proposed project for public dissemination on </w:t>
            </w:r>
            <w:r w:rsidR="00841DAC" w:rsidRPr="004152FD">
              <w:rPr>
                <w:i/>
                <w:iCs/>
                <w:lang w:val="en"/>
              </w:rPr>
              <w:t>VWA</w:t>
            </w:r>
            <w:r w:rsidRPr="004152FD">
              <w:rPr>
                <w:i/>
                <w:iCs/>
                <w:lang w:val="en"/>
              </w:rPr>
              <w:t>’s website if application is successful (</w:t>
            </w:r>
            <w:r w:rsidR="00C65A0D">
              <w:rPr>
                <w:i/>
                <w:iCs/>
                <w:lang w:val="en"/>
              </w:rPr>
              <w:t>Max 150 words)</w:t>
            </w:r>
          </w:p>
          <w:p w14:paraId="5F3F7F4A" w14:textId="77777777" w:rsidR="005E3DBC" w:rsidRPr="004152FD" w:rsidRDefault="005E3DBC" w:rsidP="00C65A0D">
            <w:pPr>
              <w:rPr>
                <w:i/>
                <w:iCs/>
                <w:lang w:val="en"/>
              </w:rPr>
            </w:pPr>
          </w:p>
        </w:tc>
      </w:tr>
      <w:bookmarkEnd w:id="1"/>
      <w:tr w:rsidR="008B1BE4" w:rsidRPr="004152FD" w14:paraId="37277741" w14:textId="77777777" w:rsidTr="00FB7BC4">
        <w:tc>
          <w:tcPr>
            <w:tcW w:w="14095" w:type="dxa"/>
          </w:tcPr>
          <w:p w14:paraId="6E17EF59" w14:textId="77777777" w:rsidR="00867952" w:rsidRPr="004152FD" w:rsidRDefault="00F21C7E" w:rsidP="00867952">
            <w:pPr>
              <w:rPr>
                <w:i/>
                <w:iCs/>
                <w:lang w:val="en"/>
              </w:rPr>
            </w:pPr>
            <w:r w:rsidRPr="004152FD">
              <w:rPr>
                <w:i/>
                <w:iCs/>
                <w:lang w:val="en"/>
              </w:rPr>
              <w:t xml:space="preserve">Target </w:t>
            </w:r>
            <w:r w:rsidR="00867952" w:rsidRPr="004152FD">
              <w:rPr>
                <w:i/>
                <w:iCs/>
                <w:lang w:val="en"/>
              </w:rPr>
              <w:t>Priority Group</w:t>
            </w:r>
            <w:r w:rsidRPr="004152FD">
              <w:rPr>
                <w:i/>
                <w:iCs/>
                <w:lang w:val="en"/>
              </w:rPr>
              <w:t>(</w:t>
            </w:r>
            <w:r w:rsidR="00867952" w:rsidRPr="004152FD">
              <w:rPr>
                <w:i/>
                <w:iCs/>
                <w:lang w:val="en"/>
              </w:rPr>
              <w:t>s</w:t>
            </w:r>
            <w:r w:rsidR="00946DF1" w:rsidRPr="004152FD">
              <w:rPr>
                <w:i/>
                <w:iCs/>
                <w:lang w:val="en"/>
              </w:rPr>
              <w:t xml:space="preserve">) </w:t>
            </w:r>
            <w:r w:rsidR="00867952" w:rsidRPr="004152FD">
              <w:rPr>
                <w:i/>
                <w:iCs/>
                <w:lang w:val="en"/>
              </w:rPr>
              <w:t xml:space="preserve">within the scope of this project: </w:t>
            </w:r>
          </w:p>
          <w:p w14:paraId="27460EF0" w14:textId="77777777" w:rsidR="00F21C7E" w:rsidRDefault="00F21C7E" w:rsidP="00867952">
            <w:pPr>
              <w:rPr>
                <w:i/>
                <w:iCs/>
                <w:lang w:val="en"/>
              </w:rPr>
            </w:pPr>
          </w:p>
          <w:p w14:paraId="45B7CC5A" w14:textId="77777777" w:rsidR="005E3DBC" w:rsidRPr="004152FD" w:rsidRDefault="005E3DBC" w:rsidP="00867952">
            <w:pPr>
              <w:rPr>
                <w:i/>
                <w:iCs/>
                <w:lang w:val="en"/>
              </w:rPr>
            </w:pPr>
          </w:p>
        </w:tc>
      </w:tr>
      <w:tr w:rsidR="008B1BE4" w:rsidRPr="004152FD" w14:paraId="15D2FD73" w14:textId="77777777" w:rsidTr="00FB7BC4">
        <w:tc>
          <w:tcPr>
            <w:tcW w:w="14095" w:type="dxa"/>
          </w:tcPr>
          <w:p w14:paraId="0016DB4C" w14:textId="77777777" w:rsidR="00867952" w:rsidRPr="004152FD" w:rsidRDefault="00867952" w:rsidP="00867952">
            <w:pPr>
              <w:rPr>
                <w:lang w:val="en"/>
              </w:rPr>
            </w:pPr>
            <w:r w:rsidRPr="004152FD">
              <w:rPr>
                <w:b/>
                <w:lang w:val="en"/>
              </w:rPr>
              <w:t>Alignment to Project Scope:</w:t>
            </w:r>
          </w:p>
          <w:p w14:paraId="07E7AE8E" w14:textId="77777777" w:rsidR="00867952" w:rsidRDefault="00867952" w:rsidP="00867952">
            <w:pPr>
              <w:rPr>
                <w:i/>
                <w:iCs/>
                <w:lang w:val="en"/>
              </w:rPr>
            </w:pPr>
            <w:r w:rsidRPr="004152FD">
              <w:rPr>
                <w:i/>
                <w:iCs/>
                <w:lang w:val="en"/>
              </w:rPr>
              <w:t>How is your project aligned to meeting the objectives of the VMA and the identified priority groups?</w:t>
            </w:r>
            <w:r w:rsidR="00C65A0D">
              <w:rPr>
                <w:i/>
                <w:iCs/>
                <w:lang w:val="en"/>
              </w:rPr>
              <w:t xml:space="preserve"> (Max 500 words)</w:t>
            </w:r>
          </w:p>
          <w:p w14:paraId="5E203D0D" w14:textId="77777777" w:rsidR="005E3DBC" w:rsidRPr="004152FD" w:rsidRDefault="005E3DBC" w:rsidP="00867952">
            <w:pPr>
              <w:rPr>
                <w:lang w:val="en"/>
              </w:rPr>
            </w:pPr>
          </w:p>
        </w:tc>
      </w:tr>
      <w:tr w:rsidR="008B1BE4" w:rsidRPr="004152FD" w14:paraId="252930CC" w14:textId="77777777" w:rsidTr="00FB7BC4">
        <w:tc>
          <w:tcPr>
            <w:tcW w:w="14095" w:type="dxa"/>
          </w:tcPr>
          <w:p w14:paraId="5A51F15A" w14:textId="77777777" w:rsidR="00867952" w:rsidRPr="004152FD" w:rsidRDefault="00867952" w:rsidP="00867952">
            <w:pPr>
              <w:rPr>
                <w:b/>
                <w:lang w:val="en"/>
              </w:rPr>
            </w:pPr>
            <w:r w:rsidRPr="004152FD">
              <w:rPr>
                <w:b/>
                <w:lang w:val="en"/>
              </w:rPr>
              <w:t>Key Stakeholders:</w:t>
            </w:r>
          </w:p>
          <w:p w14:paraId="14A4FBF7" w14:textId="77777777" w:rsidR="00867952" w:rsidRPr="004152FD" w:rsidRDefault="00867952" w:rsidP="00867952">
            <w:pPr>
              <w:spacing w:before="12"/>
              <w:rPr>
                <w:rFonts w:eastAsia="Calibri"/>
                <w:i/>
                <w:iCs/>
              </w:rPr>
            </w:pPr>
            <w:r w:rsidRPr="004152FD">
              <w:rPr>
                <w:rFonts w:eastAsia="Calibri"/>
                <w:i/>
                <w:iCs/>
              </w:rPr>
              <w:t xml:space="preserve">Delivering your project </w:t>
            </w:r>
            <w:r w:rsidR="00946DF1" w:rsidRPr="004152FD">
              <w:rPr>
                <w:rFonts w:eastAsia="Calibri"/>
                <w:i/>
                <w:iCs/>
              </w:rPr>
              <w:t>will</w:t>
            </w:r>
            <w:r w:rsidRPr="004152FD">
              <w:rPr>
                <w:rFonts w:eastAsia="Calibri"/>
                <w:i/>
                <w:iCs/>
              </w:rPr>
              <w:t xml:space="preserve"> </w:t>
            </w:r>
            <w:r w:rsidR="00946DF1" w:rsidRPr="004152FD">
              <w:rPr>
                <w:rFonts w:eastAsia="Calibri"/>
                <w:i/>
                <w:iCs/>
              </w:rPr>
              <w:t>involve</w:t>
            </w:r>
            <w:r w:rsidRPr="004152FD">
              <w:rPr>
                <w:rFonts w:eastAsia="Calibri"/>
                <w:i/>
                <w:iCs/>
              </w:rPr>
              <w:t xml:space="preserve"> key stakeholders who will work with you to </w:t>
            </w:r>
            <w:r w:rsidR="0074351E" w:rsidRPr="004152FD">
              <w:rPr>
                <w:rFonts w:eastAsia="Calibri"/>
                <w:i/>
                <w:iCs/>
              </w:rPr>
              <w:t xml:space="preserve">co-design and </w:t>
            </w:r>
            <w:r w:rsidRPr="004152FD">
              <w:rPr>
                <w:rFonts w:eastAsia="Calibri"/>
                <w:i/>
                <w:iCs/>
              </w:rPr>
              <w:t xml:space="preserve">enable success.  </w:t>
            </w:r>
            <w:r w:rsidR="00946DF1" w:rsidRPr="004152FD">
              <w:rPr>
                <w:rFonts w:eastAsia="Calibri"/>
                <w:i/>
                <w:iCs/>
              </w:rPr>
              <w:t>Outline</w:t>
            </w:r>
            <w:r w:rsidRPr="004152FD">
              <w:rPr>
                <w:rFonts w:eastAsia="Calibri"/>
                <w:i/>
                <w:iCs/>
              </w:rPr>
              <w:t xml:space="preserve"> who will be involved in helpi</w:t>
            </w:r>
            <w:r w:rsidR="008B1BE4" w:rsidRPr="004152FD">
              <w:rPr>
                <w:rFonts w:eastAsia="Calibri"/>
                <w:i/>
                <w:iCs/>
              </w:rPr>
              <w:t xml:space="preserve">ng you deliver your objectives </w:t>
            </w:r>
            <w:r w:rsidR="00946DF1" w:rsidRPr="004152FD">
              <w:rPr>
                <w:rFonts w:eastAsia="Calibri"/>
                <w:i/>
                <w:iCs/>
              </w:rPr>
              <w:t>as</w:t>
            </w:r>
            <w:r w:rsidR="008B1BE4" w:rsidRPr="004152FD">
              <w:rPr>
                <w:rFonts w:eastAsia="Calibri"/>
                <w:i/>
                <w:iCs/>
              </w:rPr>
              <w:t xml:space="preserve"> part of the co-design process.</w:t>
            </w:r>
          </w:p>
          <w:p w14:paraId="1862E649" w14:textId="77777777" w:rsidR="00867952" w:rsidRPr="004152FD" w:rsidRDefault="00867952" w:rsidP="00867952">
            <w:pPr>
              <w:rPr>
                <w:b/>
                <w:lang w:val="en"/>
              </w:rPr>
            </w:pPr>
          </w:p>
        </w:tc>
      </w:tr>
      <w:tr w:rsidR="00C56076" w:rsidRPr="004152FD" w14:paraId="4244298E" w14:textId="77777777" w:rsidTr="00FB7BC4">
        <w:tc>
          <w:tcPr>
            <w:tcW w:w="14095" w:type="dxa"/>
          </w:tcPr>
          <w:p w14:paraId="3841D761" w14:textId="77777777" w:rsidR="00C56076" w:rsidRPr="004152FD" w:rsidRDefault="0074351E" w:rsidP="00C56076">
            <w:pPr>
              <w:pStyle w:val="Indentedprimarydotpoint"/>
              <w:numPr>
                <w:ilvl w:val="0"/>
                <w:numId w:val="0"/>
              </w:numPr>
              <w:rPr>
                <w:b/>
                <w:color w:val="auto"/>
              </w:rPr>
            </w:pPr>
            <w:r w:rsidRPr="004152FD">
              <w:rPr>
                <w:b/>
                <w:color w:val="auto"/>
              </w:rPr>
              <w:t>Project l</w:t>
            </w:r>
            <w:r w:rsidR="00C56076" w:rsidRPr="004152FD">
              <w:rPr>
                <w:b/>
                <w:color w:val="auto"/>
              </w:rPr>
              <w:t>ocation</w:t>
            </w:r>
            <w:r w:rsidRPr="004152FD">
              <w:rPr>
                <w:b/>
                <w:color w:val="auto"/>
              </w:rPr>
              <w:t>:</w:t>
            </w:r>
          </w:p>
          <w:p w14:paraId="50F072D6" w14:textId="77777777" w:rsidR="00C56076" w:rsidRPr="004152FD" w:rsidRDefault="00C56076" w:rsidP="00C56076">
            <w:pPr>
              <w:pStyle w:val="Indentedprimarydotpoint"/>
              <w:numPr>
                <w:ilvl w:val="0"/>
                <w:numId w:val="18"/>
              </w:numPr>
              <w:rPr>
                <w:color w:val="auto"/>
              </w:rPr>
            </w:pPr>
            <w:r w:rsidRPr="004152FD">
              <w:rPr>
                <w:color w:val="auto"/>
              </w:rPr>
              <w:t>Metro</w:t>
            </w:r>
          </w:p>
          <w:p w14:paraId="33726A56" w14:textId="77777777" w:rsidR="00C56076" w:rsidRPr="004152FD" w:rsidRDefault="00C56076" w:rsidP="00C56076">
            <w:pPr>
              <w:pStyle w:val="Indentedprimarydotpoint"/>
              <w:numPr>
                <w:ilvl w:val="0"/>
                <w:numId w:val="18"/>
              </w:numPr>
              <w:rPr>
                <w:color w:val="auto"/>
              </w:rPr>
            </w:pPr>
            <w:r w:rsidRPr="004152FD">
              <w:rPr>
                <w:color w:val="auto"/>
              </w:rPr>
              <w:t>Regional</w:t>
            </w:r>
          </w:p>
          <w:p w14:paraId="476642FA" w14:textId="77777777" w:rsidR="00C56076" w:rsidRPr="004152FD" w:rsidRDefault="00C56076" w:rsidP="00C56076">
            <w:pPr>
              <w:pStyle w:val="Indentedprimarydotpoint"/>
              <w:numPr>
                <w:ilvl w:val="0"/>
                <w:numId w:val="18"/>
              </w:numPr>
              <w:rPr>
                <w:color w:val="auto"/>
              </w:rPr>
            </w:pPr>
            <w:r w:rsidRPr="004152FD">
              <w:rPr>
                <w:color w:val="auto"/>
              </w:rPr>
              <w:t>Remote</w:t>
            </w:r>
          </w:p>
          <w:p w14:paraId="39245394" w14:textId="3111DBF2" w:rsidR="00C56076" w:rsidRDefault="00487FA5" w:rsidP="00867952">
            <w:pPr>
              <w:pStyle w:val="Indentedprimarydotpoint"/>
              <w:numPr>
                <w:ilvl w:val="0"/>
                <w:numId w:val="18"/>
              </w:numPr>
              <w:rPr>
                <w:color w:val="auto"/>
              </w:rPr>
            </w:pPr>
            <w:r w:rsidRPr="004152FD">
              <w:rPr>
                <w:color w:val="auto"/>
              </w:rPr>
              <w:t>State-wide</w:t>
            </w:r>
          </w:p>
          <w:p w14:paraId="41A717AD" w14:textId="77777777" w:rsidR="005E3DBC" w:rsidRPr="004152FD" w:rsidRDefault="005E3DBC" w:rsidP="005E3DBC">
            <w:pPr>
              <w:pStyle w:val="Indentedprimarydotpoint"/>
              <w:numPr>
                <w:ilvl w:val="0"/>
                <w:numId w:val="0"/>
              </w:numPr>
              <w:ind w:left="1080"/>
              <w:rPr>
                <w:color w:val="auto"/>
              </w:rPr>
            </w:pPr>
          </w:p>
        </w:tc>
      </w:tr>
      <w:tr w:rsidR="00FD2701" w:rsidRPr="004152FD" w14:paraId="24A67DF9" w14:textId="77777777" w:rsidTr="00FB7BC4">
        <w:tc>
          <w:tcPr>
            <w:tcW w:w="14095" w:type="dxa"/>
          </w:tcPr>
          <w:p w14:paraId="4BFB0108" w14:textId="77777777" w:rsidR="00FD2701" w:rsidRPr="004152FD" w:rsidRDefault="00D15177" w:rsidP="00FD2701">
            <w:pPr>
              <w:pStyle w:val="Indentedprimarydotpoint"/>
              <w:numPr>
                <w:ilvl w:val="0"/>
                <w:numId w:val="0"/>
              </w:numPr>
              <w:rPr>
                <w:b/>
                <w:color w:val="auto"/>
              </w:rPr>
            </w:pPr>
            <w:r>
              <w:rPr>
                <w:b/>
                <w:color w:val="auto"/>
              </w:rPr>
              <w:t>Priority g</w:t>
            </w:r>
            <w:r w:rsidR="00FD2701" w:rsidRPr="004152FD">
              <w:rPr>
                <w:b/>
                <w:color w:val="auto"/>
              </w:rPr>
              <w:t>roups</w:t>
            </w:r>
          </w:p>
          <w:p w14:paraId="77635E94" w14:textId="77777777" w:rsidR="00FD2701" w:rsidRPr="004152FD" w:rsidRDefault="00FD2701" w:rsidP="00FD2701">
            <w:pPr>
              <w:pStyle w:val="Indentedprimarydotpoint"/>
              <w:numPr>
                <w:ilvl w:val="0"/>
                <w:numId w:val="18"/>
              </w:numPr>
              <w:rPr>
                <w:color w:val="auto"/>
              </w:rPr>
            </w:pPr>
            <w:r w:rsidRPr="004152FD">
              <w:rPr>
                <w:color w:val="auto"/>
              </w:rPr>
              <w:t>First nations</w:t>
            </w:r>
          </w:p>
          <w:p w14:paraId="3A304954" w14:textId="77777777" w:rsidR="00FD2701" w:rsidRPr="004152FD" w:rsidRDefault="00FD2701" w:rsidP="00FD2701">
            <w:pPr>
              <w:pStyle w:val="Indentedprimarydotpoint"/>
              <w:numPr>
                <w:ilvl w:val="0"/>
                <w:numId w:val="18"/>
              </w:numPr>
              <w:rPr>
                <w:color w:val="auto"/>
              </w:rPr>
            </w:pPr>
            <w:r w:rsidRPr="004152FD">
              <w:rPr>
                <w:color w:val="auto"/>
              </w:rPr>
              <w:t>New migrants</w:t>
            </w:r>
          </w:p>
          <w:p w14:paraId="6979F534" w14:textId="26F75271" w:rsidR="00FD2701" w:rsidRDefault="005E3DBC" w:rsidP="00FD2701">
            <w:pPr>
              <w:pStyle w:val="Indentedprimarydotpoint"/>
              <w:numPr>
                <w:ilvl w:val="0"/>
                <w:numId w:val="18"/>
              </w:numPr>
              <w:rPr>
                <w:color w:val="auto"/>
              </w:rPr>
            </w:pPr>
            <w:r>
              <w:rPr>
                <w:color w:val="auto"/>
              </w:rPr>
              <w:t xml:space="preserve">People with a </w:t>
            </w:r>
            <w:r w:rsidR="00FD2701" w:rsidRPr="004152FD">
              <w:rPr>
                <w:color w:val="auto"/>
              </w:rPr>
              <w:t>disability</w:t>
            </w:r>
          </w:p>
          <w:p w14:paraId="792289E5" w14:textId="042FBB3F" w:rsidR="001A6110" w:rsidRDefault="001A6110" w:rsidP="00FD2701">
            <w:pPr>
              <w:pStyle w:val="Indentedprimarydotpoint"/>
              <w:numPr>
                <w:ilvl w:val="0"/>
                <w:numId w:val="18"/>
              </w:numPr>
              <w:rPr>
                <w:color w:val="auto"/>
              </w:rPr>
            </w:pPr>
            <w:r>
              <w:rPr>
                <w:color w:val="auto"/>
              </w:rPr>
              <w:lastRenderedPageBreak/>
              <w:t>Vulnerable Women</w:t>
            </w:r>
          </w:p>
          <w:p w14:paraId="64B62BC4" w14:textId="5F27DCC2" w:rsidR="001A6110" w:rsidRDefault="001A6110" w:rsidP="00FD2701">
            <w:pPr>
              <w:pStyle w:val="Indentedprimarydotpoint"/>
              <w:numPr>
                <w:ilvl w:val="0"/>
                <w:numId w:val="18"/>
              </w:numPr>
              <w:rPr>
                <w:color w:val="auto"/>
              </w:rPr>
            </w:pPr>
            <w:r>
              <w:rPr>
                <w:color w:val="auto"/>
              </w:rPr>
              <w:t>Youth</w:t>
            </w:r>
          </w:p>
          <w:p w14:paraId="174CEC79" w14:textId="1D5EFEAC" w:rsidR="001A6110" w:rsidRPr="004152FD" w:rsidRDefault="001A6110" w:rsidP="00FD2701">
            <w:pPr>
              <w:pStyle w:val="Indentedprimarydotpoint"/>
              <w:numPr>
                <w:ilvl w:val="0"/>
                <w:numId w:val="18"/>
              </w:numPr>
              <w:rPr>
                <w:color w:val="auto"/>
              </w:rPr>
            </w:pPr>
            <w:r>
              <w:rPr>
                <w:color w:val="auto"/>
              </w:rPr>
              <w:t>Unemployed</w:t>
            </w:r>
          </w:p>
          <w:p w14:paraId="06C0B5FE" w14:textId="77777777" w:rsidR="00FD2701" w:rsidRDefault="00FD2701" w:rsidP="00FD2701">
            <w:pPr>
              <w:pStyle w:val="Indentedprimarydotpoint"/>
              <w:numPr>
                <w:ilvl w:val="0"/>
                <w:numId w:val="18"/>
              </w:numPr>
              <w:rPr>
                <w:color w:val="auto"/>
              </w:rPr>
            </w:pPr>
            <w:r w:rsidRPr="004152FD">
              <w:rPr>
                <w:color w:val="auto"/>
              </w:rPr>
              <w:t xml:space="preserve">Intersectional (more than 1 priority group)  </w:t>
            </w:r>
          </w:p>
          <w:p w14:paraId="2A128C8B" w14:textId="77777777" w:rsidR="005E3DBC" w:rsidRPr="004152FD" w:rsidRDefault="005E3DBC" w:rsidP="005E3DBC">
            <w:pPr>
              <w:pStyle w:val="Indentedprimarydotpoint"/>
              <w:numPr>
                <w:ilvl w:val="0"/>
                <w:numId w:val="0"/>
              </w:numPr>
              <w:ind w:left="1080"/>
              <w:rPr>
                <w:color w:val="auto"/>
              </w:rPr>
            </w:pPr>
          </w:p>
        </w:tc>
      </w:tr>
    </w:tbl>
    <w:p w14:paraId="16336DD4" w14:textId="743D9FFF" w:rsidR="00FD2701" w:rsidRPr="004152FD" w:rsidRDefault="00FD2701" w:rsidP="00592C21">
      <w:pPr>
        <w:rPr>
          <w:b/>
          <w:i/>
          <w:iCs/>
        </w:rPr>
      </w:pPr>
    </w:p>
    <w:p w14:paraId="4E090906" w14:textId="77777777" w:rsidR="0061029C" w:rsidRPr="004152FD" w:rsidRDefault="00946DF1" w:rsidP="00FD2701">
      <w:pPr>
        <w:spacing w:after="0"/>
        <w:rPr>
          <w:b/>
          <w:iCs/>
        </w:rPr>
      </w:pPr>
      <w:r w:rsidRPr="004152FD">
        <w:rPr>
          <w:b/>
          <w:iCs/>
        </w:rPr>
        <w:t>Part 3: Activity/Project Objectives and Deliverables</w:t>
      </w:r>
    </w:p>
    <w:p w14:paraId="4BAC0F0F" w14:textId="77777777" w:rsidR="003B46CD" w:rsidRPr="004152FD" w:rsidRDefault="003B46CD" w:rsidP="003B46CD">
      <w:pPr>
        <w:pStyle w:val="TableParagraph"/>
        <w:spacing w:line="219" w:lineRule="exact"/>
        <w:ind w:left="102"/>
        <w:rPr>
          <w:rStyle w:val="Emphasis"/>
          <w:sz w:val="20"/>
          <w:szCs w:val="20"/>
        </w:rPr>
      </w:pPr>
      <w:r w:rsidRPr="004152FD">
        <w:rPr>
          <w:rStyle w:val="Emphasis"/>
          <w:sz w:val="20"/>
          <w:szCs w:val="20"/>
        </w:rPr>
        <w:t xml:space="preserve">What will you do in the first 6 months and the second 6 months (if applicable) of the grant period?  </w:t>
      </w:r>
    </w:p>
    <w:p w14:paraId="22CA9129" w14:textId="77777777" w:rsidR="003B46CD" w:rsidRPr="004152FD" w:rsidRDefault="003B46CD" w:rsidP="00FD2701">
      <w:pPr>
        <w:spacing w:after="0"/>
        <w:rPr>
          <w:b/>
          <w:iCs/>
        </w:rPr>
      </w:pPr>
    </w:p>
    <w:tbl>
      <w:tblPr>
        <w:tblStyle w:val="TableGrid"/>
        <w:tblW w:w="0" w:type="auto"/>
        <w:tblInd w:w="-5" w:type="dxa"/>
        <w:tblLook w:val="04A0" w:firstRow="1" w:lastRow="0" w:firstColumn="1" w:lastColumn="0" w:noHBand="0" w:noVBand="1"/>
      </w:tblPr>
      <w:tblGrid>
        <w:gridCol w:w="3544"/>
        <w:gridCol w:w="3544"/>
        <w:gridCol w:w="1984"/>
        <w:gridCol w:w="4881"/>
      </w:tblGrid>
      <w:tr w:rsidR="003B46CD" w:rsidRPr="004152FD" w14:paraId="4D8637DE" w14:textId="77777777" w:rsidTr="002B1CFD">
        <w:tc>
          <w:tcPr>
            <w:tcW w:w="13953" w:type="dxa"/>
            <w:gridSpan w:val="4"/>
          </w:tcPr>
          <w:p w14:paraId="502F9C26" w14:textId="77777777" w:rsidR="003B46CD" w:rsidRPr="004152FD" w:rsidRDefault="003B46CD" w:rsidP="00EC14B7">
            <w:pPr>
              <w:rPr>
                <w:b/>
                <w:lang w:val="en"/>
              </w:rPr>
            </w:pPr>
            <w:r w:rsidRPr="004152FD">
              <w:rPr>
                <w:b/>
                <w:lang w:val="en"/>
              </w:rPr>
              <w:t>List all Project objectives and deliverables associated with these.  Please provide a separate row for each deliverable.</w:t>
            </w:r>
          </w:p>
        </w:tc>
      </w:tr>
      <w:tr w:rsidR="003B46CD" w:rsidRPr="004152FD" w14:paraId="0ADAAC97" w14:textId="77777777" w:rsidTr="00C823C3">
        <w:tc>
          <w:tcPr>
            <w:tcW w:w="3544" w:type="dxa"/>
          </w:tcPr>
          <w:p w14:paraId="311A263A" w14:textId="77777777" w:rsidR="003B46CD" w:rsidRPr="004152FD" w:rsidRDefault="003B46CD" w:rsidP="00EC14B7">
            <w:pPr>
              <w:pStyle w:val="TableParagraph"/>
              <w:ind w:left="102" w:right="244"/>
            </w:pPr>
            <w:r w:rsidRPr="004152FD">
              <w:t xml:space="preserve">Project Objectives </w:t>
            </w:r>
          </w:p>
          <w:p w14:paraId="53394C19" w14:textId="77777777" w:rsidR="003B46CD" w:rsidRPr="004152FD" w:rsidRDefault="003B46CD" w:rsidP="003B46CD">
            <w:pPr>
              <w:pStyle w:val="TableParagraph"/>
              <w:ind w:left="102" w:right="244"/>
              <w:rPr>
                <w:i/>
                <w:iCs/>
              </w:rPr>
            </w:pPr>
            <w:r w:rsidRPr="004152FD">
              <w:rPr>
                <w:rStyle w:val="Emphasis"/>
              </w:rPr>
              <w:t>What are you trying to do?</w:t>
            </w:r>
          </w:p>
        </w:tc>
        <w:tc>
          <w:tcPr>
            <w:tcW w:w="3544" w:type="dxa"/>
          </w:tcPr>
          <w:p w14:paraId="58292A6E" w14:textId="77777777" w:rsidR="003B46CD" w:rsidRPr="004152FD" w:rsidRDefault="003B46CD" w:rsidP="00EC14B7">
            <w:r w:rsidRPr="004152FD">
              <w:t>Project Deliverables</w:t>
            </w:r>
          </w:p>
          <w:p w14:paraId="3E4DA583" w14:textId="77777777" w:rsidR="003B46CD" w:rsidRPr="004152FD" w:rsidRDefault="003B46CD" w:rsidP="00EC14B7">
            <w:r w:rsidRPr="004152FD">
              <w:t>W</w:t>
            </w:r>
            <w:r w:rsidRPr="004152FD">
              <w:rPr>
                <w:i/>
                <w:iCs/>
              </w:rPr>
              <w:t>hat are you doing?</w:t>
            </w:r>
          </w:p>
        </w:tc>
        <w:tc>
          <w:tcPr>
            <w:tcW w:w="1984" w:type="dxa"/>
          </w:tcPr>
          <w:p w14:paraId="43D36D7A" w14:textId="77777777" w:rsidR="003B46CD" w:rsidRPr="004152FD" w:rsidRDefault="003B46CD" w:rsidP="00EC14B7">
            <w:r w:rsidRPr="004152FD">
              <w:t>Timeframe</w:t>
            </w:r>
          </w:p>
        </w:tc>
        <w:tc>
          <w:tcPr>
            <w:tcW w:w="4881" w:type="dxa"/>
          </w:tcPr>
          <w:p w14:paraId="211BC7D3" w14:textId="77777777" w:rsidR="003B46CD" w:rsidRPr="004152FD" w:rsidRDefault="00D83706" w:rsidP="00EC14B7">
            <w:r>
              <w:t xml:space="preserve">Proposed </w:t>
            </w:r>
            <w:r w:rsidR="003B46CD" w:rsidRPr="004152FD">
              <w:t>Measures of Success</w:t>
            </w:r>
          </w:p>
          <w:p w14:paraId="41CDAFB6" w14:textId="77777777" w:rsidR="003B46CD" w:rsidRPr="004152FD" w:rsidRDefault="003B46CD" w:rsidP="00EC14B7">
            <w:r w:rsidRPr="004152FD">
              <w:t xml:space="preserve"> </w:t>
            </w:r>
            <w:r w:rsidRPr="004152FD">
              <w:rPr>
                <w:i/>
                <w:iCs/>
              </w:rPr>
              <w:t>(What will success look like?)</w:t>
            </w:r>
            <w:r w:rsidR="00D83706">
              <w:rPr>
                <w:i/>
                <w:iCs/>
              </w:rPr>
              <w:t xml:space="preserve"> Note: actual measures will be determined in agreement with VWA for successful applications</w:t>
            </w:r>
          </w:p>
        </w:tc>
      </w:tr>
      <w:tr w:rsidR="003B46CD" w:rsidRPr="004152FD" w14:paraId="7B86D0E1" w14:textId="77777777" w:rsidTr="00C823C3">
        <w:tc>
          <w:tcPr>
            <w:tcW w:w="3544" w:type="dxa"/>
          </w:tcPr>
          <w:p w14:paraId="021BDDAC" w14:textId="77777777" w:rsidR="003B46CD" w:rsidRPr="004152FD" w:rsidRDefault="003B46CD" w:rsidP="00EC14B7"/>
          <w:p w14:paraId="3DE5C895" w14:textId="77777777" w:rsidR="003B46CD" w:rsidRDefault="003B46CD" w:rsidP="00EC14B7"/>
          <w:p w14:paraId="0213C789" w14:textId="57BE62EB" w:rsidR="00C823C3" w:rsidRPr="004152FD" w:rsidRDefault="00C823C3" w:rsidP="00EC14B7"/>
        </w:tc>
        <w:tc>
          <w:tcPr>
            <w:tcW w:w="3544" w:type="dxa"/>
          </w:tcPr>
          <w:p w14:paraId="4BDA8127" w14:textId="77777777" w:rsidR="003B46CD" w:rsidRPr="004152FD" w:rsidRDefault="003B46CD" w:rsidP="00EC14B7"/>
        </w:tc>
        <w:tc>
          <w:tcPr>
            <w:tcW w:w="1984" w:type="dxa"/>
          </w:tcPr>
          <w:p w14:paraId="1899905B" w14:textId="77777777" w:rsidR="003B46CD" w:rsidRPr="004152FD" w:rsidRDefault="003B46CD" w:rsidP="00EC14B7"/>
        </w:tc>
        <w:tc>
          <w:tcPr>
            <w:tcW w:w="4881" w:type="dxa"/>
          </w:tcPr>
          <w:p w14:paraId="5643A110" w14:textId="77777777" w:rsidR="003B46CD" w:rsidRPr="004152FD" w:rsidRDefault="003B46CD" w:rsidP="00EC14B7"/>
        </w:tc>
      </w:tr>
      <w:tr w:rsidR="003B46CD" w:rsidRPr="004152FD" w14:paraId="1F351E76" w14:textId="77777777" w:rsidTr="00C823C3">
        <w:tc>
          <w:tcPr>
            <w:tcW w:w="3544" w:type="dxa"/>
          </w:tcPr>
          <w:p w14:paraId="7E08416B" w14:textId="77777777" w:rsidR="003B46CD" w:rsidRPr="004152FD" w:rsidRDefault="003B46CD" w:rsidP="00EC14B7"/>
          <w:p w14:paraId="35D4A08F" w14:textId="77777777" w:rsidR="003B46CD" w:rsidRDefault="003B46CD" w:rsidP="00EC14B7"/>
          <w:p w14:paraId="1DC2A57A" w14:textId="73EF13B9" w:rsidR="00C823C3" w:rsidRPr="004152FD" w:rsidRDefault="00C823C3" w:rsidP="00EC14B7"/>
        </w:tc>
        <w:tc>
          <w:tcPr>
            <w:tcW w:w="3544" w:type="dxa"/>
          </w:tcPr>
          <w:p w14:paraId="4F52F9AF" w14:textId="77777777" w:rsidR="003B46CD" w:rsidRPr="004152FD" w:rsidRDefault="003B46CD" w:rsidP="00EC14B7"/>
        </w:tc>
        <w:tc>
          <w:tcPr>
            <w:tcW w:w="1984" w:type="dxa"/>
          </w:tcPr>
          <w:p w14:paraId="3D41898A" w14:textId="77777777" w:rsidR="003B46CD" w:rsidRPr="004152FD" w:rsidRDefault="003B46CD" w:rsidP="00EC14B7"/>
        </w:tc>
        <w:tc>
          <w:tcPr>
            <w:tcW w:w="4881" w:type="dxa"/>
          </w:tcPr>
          <w:p w14:paraId="16463A3E" w14:textId="77777777" w:rsidR="003B46CD" w:rsidRPr="004152FD" w:rsidRDefault="003B46CD" w:rsidP="00EC14B7"/>
        </w:tc>
      </w:tr>
      <w:tr w:rsidR="003B46CD" w:rsidRPr="004152FD" w14:paraId="6FA67621" w14:textId="77777777" w:rsidTr="00C823C3">
        <w:tc>
          <w:tcPr>
            <w:tcW w:w="3544" w:type="dxa"/>
          </w:tcPr>
          <w:p w14:paraId="53DE68B6" w14:textId="77777777" w:rsidR="003B46CD" w:rsidRPr="004152FD" w:rsidRDefault="003B46CD" w:rsidP="00EC14B7"/>
          <w:p w14:paraId="7BA4E6F9" w14:textId="77777777" w:rsidR="003B46CD" w:rsidRDefault="003B46CD" w:rsidP="00EC14B7"/>
          <w:p w14:paraId="1663F1C6" w14:textId="04779BE9" w:rsidR="00C823C3" w:rsidRPr="004152FD" w:rsidRDefault="00C823C3" w:rsidP="00EC14B7"/>
        </w:tc>
        <w:tc>
          <w:tcPr>
            <w:tcW w:w="3544" w:type="dxa"/>
          </w:tcPr>
          <w:p w14:paraId="133F02BD" w14:textId="77777777" w:rsidR="003B46CD" w:rsidRPr="004152FD" w:rsidRDefault="003B46CD" w:rsidP="00EC14B7"/>
        </w:tc>
        <w:tc>
          <w:tcPr>
            <w:tcW w:w="1984" w:type="dxa"/>
          </w:tcPr>
          <w:p w14:paraId="7358BCE9" w14:textId="77777777" w:rsidR="003B46CD" w:rsidRPr="004152FD" w:rsidRDefault="003B46CD" w:rsidP="00EC14B7"/>
        </w:tc>
        <w:tc>
          <w:tcPr>
            <w:tcW w:w="4881" w:type="dxa"/>
          </w:tcPr>
          <w:p w14:paraId="2E5435F3" w14:textId="77777777" w:rsidR="003B46CD" w:rsidRPr="004152FD" w:rsidRDefault="003B46CD" w:rsidP="00EC14B7"/>
        </w:tc>
      </w:tr>
      <w:tr w:rsidR="003B46CD" w:rsidRPr="004152FD" w14:paraId="54DFF805" w14:textId="77777777" w:rsidTr="00C823C3">
        <w:tc>
          <w:tcPr>
            <w:tcW w:w="3544" w:type="dxa"/>
          </w:tcPr>
          <w:p w14:paraId="600EBB6F" w14:textId="77777777" w:rsidR="003B46CD" w:rsidRPr="004152FD" w:rsidRDefault="003B46CD" w:rsidP="00EC14B7"/>
          <w:p w14:paraId="45BE4ADD" w14:textId="77777777" w:rsidR="003B46CD" w:rsidRDefault="003B46CD" w:rsidP="00EC14B7"/>
          <w:p w14:paraId="30397D72" w14:textId="1FF2EEC2" w:rsidR="00C823C3" w:rsidRPr="004152FD" w:rsidRDefault="00C823C3" w:rsidP="00EC14B7"/>
        </w:tc>
        <w:tc>
          <w:tcPr>
            <w:tcW w:w="3544" w:type="dxa"/>
          </w:tcPr>
          <w:p w14:paraId="288E5C60" w14:textId="77777777" w:rsidR="003B46CD" w:rsidRPr="004152FD" w:rsidRDefault="003B46CD" w:rsidP="00EC14B7"/>
        </w:tc>
        <w:tc>
          <w:tcPr>
            <w:tcW w:w="1984" w:type="dxa"/>
          </w:tcPr>
          <w:p w14:paraId="787AA02B" w14:textId="77777777" w:rsidR="003B46CD" w:rsidRPr="004152FD" w:rsidRDefault="003B46CD" w:rsidP="00EC14B7"/>
        </w:tc>
        <w:tc>
          <w:tcPr>
            <w:tcW w:w="4881" w:type="dxa"/>
          </w:tcPr>
          <w:p w14:paraId="135F94E6" w14:textId="77777777" w:rsidR="003B46CD" w:rsidRPr="004152FD" w:rsidRDefault="003B46CD" w:rsidP="00EC14B7"/>
        </w:tc>
      </w:tr>
      <w:tr w:rsidR="003B46CD" w:rsidRPr="004152FD" w14:paraId="28C9F290" w14:textId="77777777" w:rsidTr="00C823C3">
        <w:tc>
          <w:tcPr>
            <w:tcW w:w="3544" w:type="dxa"/>
          </w:tcPr>
          <w:p w14:paraId="2F3AC80F" w14:textId="77777777" w:rsidR="003B46CD" w:rsidRPr="004152FD" w:rsidRDefault="003B46CD" w:rsidP="00EC14B7"/>
          <w:p w14:paraId="3E43C7AD" w14:textId="77777777" w:rsidR="003B46CD" w:rsidRDefault="003B46CD" w:rsidP="00EC14B7"/>
          <w:p w14:paraId="7D19C508" w14:textId="11066B01" w:rsidR="00C823C3" w:rsidRPr="004152FD" w:rsidRDefault="00C823C3" w:rsidP="00EC14B7"/>
        </w:tc>
        <w:tc>
          <w:tcPr>
            <w:tcW w:w="3544" w:type="dxa"/>
          </w:tcPr>
          <w:p w14:paraId="60A8BF16" w14:textId="77777777" w:rsidR="003B46CD" w:rsidRPr="004152FD" w:rsidRDefault="003B46CD" w:rsidP="00EC14B7"/>
        </w:tc>
        <w:tc>
          <w:tcPr>
            <w:tcW w:w="1984" w:type="dxa"/>
          </w:tcPr>
          <w:p w14:paraId="44B7A082" w14:textId="77777777" w:rsidR="003B46CD" w:rsidRPr="004152FD" w:rsidRDefault="003B46CD" w:rsidP="00EC14B7"/>
        </w:tc>
        <w:tc>
          <w:tcPr>
            <w:tcW w:w="4881" w:type="dxa"/>
          </w:tcPr>
          <w:p w14:paraId="53957C2F" w14:textId="77777777" w:rsidR="003B46CD" w:rsidRPr="004152FD" w:rsidRDefault="003B46CD" w:rsidP="00EC14B7"/>
        </w:tc>
      </w:tr>
      <w:tr w:rsidR="003B46CD" w:rsidRPr="004152FD" w14:paraId="70A4327E" w14:textId="77777777" w:rsidTr="00C823C3">
        <w:tc>
          <w:tcPr>
            <w:tcW w:w="3544" w:type="dxa"/>
          </w:tcPr>
          <w:p w14:paraId="666B4FD5" w14:textId="7C5D26B3" w:rsidR="003B46CD" w:rsidRDefault="003B46CD" w:rsidP="00EC14B7"/>
          <w:p w14:paraId="1CA29E63" w14:textId="77777777" w:rsidR="00C823C3" w:rsidRPr="004152FD" w:rsidRDefault="00C823C3" w:rsidP="00EC14B7"/>
          <w:p w14:paraId="3DE29032" w14:textId="77777777" w:rsidR="003B46CD" w:rsidRPr="004152FD" w:rsidRDefault="003B46CD" w:rsidP="00EC14B7"/>
        </w:tc>
        <w:tc>
          <w:tcPr>
            <w:tcW w:w="3544" w:type="dxa"/>
          </w:tcPr>
          <w:p w14:paraId="37C2A4A2" w14:textId="77777777" w:rsidR="003B46CD" w:rsidRPr="004152FD" w:rsidRDefault="003B46CD" w:rsidP="00EC14B7"/>
        </w:tc>
        <w:tc>
          <w:tcPr>
            <w:tcW w:w="1984" w:type="dxa"/>
          </w:tcPr>
          <w:p w14:paraId="4132A5DB" w14:textId="77777777" w:rsidR="003B46CD" w:rsidRPr="004152FD" w:rsidRDefault="003B46CD" w:rsidP="00EC14B7"/>
        </w:tc>
        <w:tc>
          <w:tcPr>
            <w:tcW w:w="4881" w:type="dxa"/>
          </w:tcPr>
          <w:p w14:paraId="4F119594" w14:textId="77777777" w:rsidR="003B46CD" w:rsidRPr="004152FD" w:rsidRDefault="003B46CD" w:rsidP="00EC14B7"/>
        </w:tc>
      </w:tr>
    </w:tbl>
    <w:p w14:paraId="663202E8" w14:textId="77777777" w:rsidR="0061029C" w:rsidRPr="004152FD" w:rsidRDefault="0061029C" w:rsidP="0061029C"/>
    <w:p w14:paraId="27A6774B" w14:textId="77777777" w:rsidR="003B46CD" w:rsidRPr="004152FD" w:rsidRDefault="003B46CD" w:rsidP="0061029C">
      <w:pPr>
        <w:rPr>
          <w:b/>
        </w:rPr>
      </w:pPr>
    </w:p>
    <w:p w14:paraId="383B3923" w14:textId="77777777" w:rsidR="003B46CD" w:rsidRPr="004152FD" w:rsidRDefault="003B46CD" w:rsidP="0061029C">
      <w:pPr>
        <w:rPr>
          <w:b/>
        </w:rPr>
      </w:pPr>
    </w:p>
    <w:p w14:paraId="530BB2BB" w14:textId="77777777" w:rsidR="003B46CD" w:rsidRPr="004152FD" w:rsidRDefault="003B46CD" w:rsidP="0061029C">
      <w:pPr>
        <w:rPr>
          <w:b/>
        </w:rPr>
      </w:pPr>
    </w:p>
    <w:p w14:paraId="255106CA" w14:textId="6DF1A0A5" w:rsidR="004152FD" w:rsidRPr="004152FD" w:rsidRDefault="004152FD" w:rsidP="00C823C3">
      <w:pPr>
        <w:spacing w:before="12" w:after="0"/>
        <w:rPr>
          <w:b/>
          <w:bCs/>
        </w:rPr>
      </w:pPr>
      <w:r w:rsidRPr="004152FD">
        <w:rPr>
          <w:rStyle w:val="Strong"/>
        </w:rPr>
        <w:t>Part 4: Key Stakeholders and Enablers</w:t>
      </w:r>
    </w:p>
    <w:p w14:paraId="73327141" w14:textId="7CBD2709" w:rsidR="004152FD" w:rsidRDefault="004152FD" w:rsidP="00C823C3">
      <w:pPr>
        <w:spacing w:before="12" w:after="0"/>
        <w:ind w:right="484"/>
        <w:rPr>
          <w:rFonts w:eastAsia="Calibri"/>
        </w:rPr>
      </w:pPr>
      <w:r w:rsidRPr="0007293F">
        <w:rPr>
          <w:rFonts w:eastAsia="Calibri"/>
        </w:rPr>
        <w:t xml:space="preserve">Delivering your </w:t>
      </w:r>
      <w:r w:rsidR="00BE3C73" w:rsidRPr="0007293F">
        <w:rPr>
          <w:rFonts w:eastAsia="Calibri"/>
        </w:rPr>
        <w:t>project,</w:t>
      </w:r>
      <w:r w:rsidRPr="0007293F">
        <w:rPr>
          <w:rFonts w:eastAsia="Calibri"/>
        </w:rPr>
        <w:t xml:space="preserve"> you will have key stakeholders who will work with you to enable success.  Complete this information on who has been involved in helping you </w:t>
      </w:r>
      <w:r w:rsidR="005E3DBC">
        <w:rPr>
          <w:rFonts w:eastAsia="Calibri"/>
        </w:rPr>
        <w:t xml:space="preserve">develop and </w:t>
      </w:r>
      <w:r w:rsidRPr="0007293F">
        <w:rPr>
          <w:rFonts w:eastAsia="Calibri"/>
        </w:rPr>
        <w:t xml:space="preserve">deliver your objectives. </w:t>
      </w:r>
    </w:p>
    <w:p w14:paraId="228A3C98" w14:textId="77777777" w:rsidR="00C823C3" w:rsidRPr="00C823C3" w:rsidRDefault="00C823C3" w:rsidP="00C823C3">
      <w:pPr>
        <w:spacing w:before="12" w:after="0"/>
        <w:ind w:right="484"/>
        <w:rPr>
          <w:rFonts w:eastAsia="Calibri"/>
        </w:rPr>
      </w:pPr>
    </w:p>
    <w:tbl>
      <w:tblPr>
        <w:tblStyle w:val="TableGrid"/>
        <w:tblW w:w="13950" w:type="dxa"/>
        <w:tblLayout w:type="fixed"/>
        <w:tblLook w:val="04A0" w:firstRow="1" w:lastRow="0" w:firstColumn="1" w:lastColumn="0" w:noHBand="0" w:noVBand="1"/>
      </w:tblPr>
      <w:tblGrid>
        <w:gridCol w:w="3681"/>
        <w:gridCol w:w="5769"/>
        <w:gridCol w:w="4500"/>
      </w:tblGrid>
      <w:tr w:rsidR="004152FD" w:rsidRPr="004152FD" w14:paraId="645A00BE" w14:textId="77777777" w:rsidTr="004152FD">
        <w:tc>
          <w:tcPr>
            <w:tcW w:w="3681" w:type="dxa"/>
            <w:tcBorders>
              <w:top w:val="single" w:sz="4" w:space="0" w:color="auto"/>
              <w:left w:val="single" w:sz="4" w:space="0" w:color="auto"/>
              <w:bottom w:val="single" w:sz="4" w:space="0" w:color="auto"/>
              <w:right w:val="single" w:sz="4" w:space="0" w:color="auto"/>
            </w:tcBorders>
            <w:shd w:val="clear" w:color="auto" w:fill="auto"/>
          </w:tcPr>
          <w:p w14:paraId="712FC03F" w14:textId="77777777" w:rsidR="004152FD" w:rsidRPr="004152FD" w:rsidRDefault="004152FD" w:rsidP="00953B79">
            <w:pPr>
              <w:rPr>
                <w:rStyle w:val="Emphasis"/>
              </w:rPr>
            </w:pPr>
            <w:r w:rsidRPr="004152FD">
              <w:rPr>
                <w:rStyle w:val="Emphasis"/>
              </w:rPr>
              <w:t xml:space="preserve">Stakeholder </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4FEF37FB" w14:textId="77777777" w:rsidR="004152FD" w:rsidRPr="004152FD" w:rsidRDefault="004152FD" w:rsidP="00953B79">
            <w:pPr>
              <w:rPr>
                <w:rStyle w:val="Emphasis"/>
              </w:rPr>
            </w:pPr>
            <w:r w:rsidRPr="004152FD">
              <w:rPr>
                <w:rStyle w:val="Emphasis"/>
              </w:rPr>
              <w:t xml:space="preserve">Interest/ Impact </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7438535" w14:textId="77777777" w:rsidR="004152FD" w:rsidRPr="004152FD" w:rsidRDefault="004152FD" w:rsidP="00953B79">
            <w:pPr>
              <w:rPr>
                <w:rStyle w:val="Emphasis"/>
              </w:rPr>
            </w:pPr>
            <w:r w:rsidRPr="004152FD">
              <w:rPr>
                <w:rStyle w:val="Emphasis"/>
              </w:rPr>
              <w:t xml:space="preserve">Engagement Strategy </w:t>
            </w:r>
          </w:p>
        </w:tc>
      </w:tr>
      <w:tr w:rsidR="004152FD" w:rsidRPr="004152FD" w14:paraId="67EC325F" w14:textId="77777777" w:rsidTr="004152FD">
        <w:tc>
          <w:tcPr>
            <w:tcW w:w="3681" w:type="dxa"/>
            <w:tcBorders>
              <w:top w:val="single" w:sz="4" w:space="0" w:color="auto"/>
              <w:left w:val="single" w:sz="8" w:space="0" w:color="auto"/>
              <w:bottom w:val="single" w:sz="8" w:space="0" w:color="auto"/>
              <w:right w:val="single" w:sz="8" w:space="0" w:color="auto"/>
            </w:tcBorders>
          </w:tcPr>
          <w:p w14:paraId="6BDB6598" w14:textId="77777777" w:rsidR="004152FD" w:rsidRPr="004152FD" w:rsidRDefault="004152FD" w:rsidP="00953B79">
            <w:pPr>
              <w:rPr>
                <w:rStyle w:val="Emphasis"/>
              </w:rPr>
            </w:pPr>
            <w:r w:rsidRPr="004152FD">
              <w:rPr>
                <w:rStyle w:val="Emphasis"/>
              </w:rPr>
              <w:t>Name the stakeholders who you will need to engage with</w:t>
            </w:r>
          </w:p>
        </w:tc>
        <w:tc>
          <w:tcPr>
            <w:tcW w:w="5769" w:type="dxa"/>
            <w:tcBorders>
              <w:top w:val="single" w:sz="4" w:space="0" w:color="auto"/>
              <w:left w:val="single" w:sz="8" w:space="0" w:color="auto"/>
              <w:bottom w:val="single" w:sz="8" w:space="0" w:color="auto"/>
              <w:right w:val="single" w:sz="8" w:space="0" w:color="auto"/>
            </w:tcBorders>
          </w:tcPr>
          <w:p w14:paraId="45DC2E0F" w14:textId="58C185FB" w:rsidR="004152FD" w:rsidRPr="004152FD" w:rsidRDefault="004152FD" w:rsidP="00953B79">
            <w:pPr>
              <w:rPr>
                <w:rStyle w:val="Emphasis"/>
              </w:rPr>
            </w:pPr>
            <w:r w:rsidRPr="004152FD">
              <w:rPr>
                <w:rStyle w:val="Emphasis"/>
              </w:rPr>
              <w:t xml:space="preserve">Briefly describe why you need to engage with the stakeholder, </w:t>
            </w:r>
            <w:r w:rsidR="00BE3C73" w:rsidRPr="004152FD">
              <w:rPr>
                <w:rStyle w:val="Emphasis"/>
              </w:rPr>
              <w:t>i.e.,</w:t>
            </w:r>
            <w:r w:rsidRPr="004152FD">
              <w:rPr>
                <w:rStyle w:val="Emphasis"/>
              </w:rPr>
              <w:t xml:space="preserve"> what interest does the stakeholder have in the activity/how will the activity affect the stakeholder?</w:t>
            </w:r>
          </w:p>
        </w:tc>
        <w:tc>
          <w:tcPr>
            <w:tcW w:w="4500" w:type="dxa"/>
            <w:tcBorders>
              <w:top w:val="single" w:sz="4" w:space="0" w:color="auto"/>
              <w:left w:val="single" w:sz="8" w:space="0" w:color="auto"/>
              <w:bottom w:val="single" w:sz="8" w:space="0" w:color="auto"/>
              <w:right w:val="single" w:sz="8" w:space="0" w:color="auto"/>
            </w:tcBorders>
          </w:tcPr>
          <w:p w14:paraId="2ADFD49C" w14:textId="77777777" w:rsidR="004152FD" w:rsidRPr="004152FD" w:rsidRDefault="004152FD" w:rsidP="005E3DBC">
            <w:pPr>
              <w:rPr>
                <w:rStyle w:val="Emphasis"/>
              </w:rPr>
            </w:pPr>
            <w:r w:rsidRPr="004152FD">
              <w:rPr>
                <w:rStyle w:val="Emphasis"/>
              </w:rPr>
              <w:t xml:space="preserve">Briefly describe how you will engage with the stakeholder </w:t>
            </w:r>
          </w:p>
        </w:tc>
      </w:tr>
      <w:tr w:rsidR="004152FD" w:rsidRPr="004152FD" w14:paraId="2D74A2BE" w14:textId="77777777" w:rsidTr="004152FD">
        <w:tc>
          <w:tcPr>
            <w:tcW w:w="3681" w:type="dxa"/>
            <w:tcBorders>
              <w:top w:val="single" w:sz="8" w:space="0" w:color="auto"/>
              <w:left w:val="single" w:sz="8" w:space="0" w:color="auto"/>
              <w:bottom w:val="single" w:sz="8" w:space="0" w:color="auto"/>
              <w:right w:val="single" w:sz="8" w:space="0" w:color="auto"/>
            </w:tcBorders>
          </w:tcPr>
          <w:p w14:paraId="6B554E36" w14:textId="77777777" w:rsidR="004152FD" w:rsidRPr="004152FD" w:rsidRDefault="004152FD" w:rsidP="00953B79">
            <w:r w:rsidRPr="004152FD">
              <w:rPr>
                <w:rFonts w:eastAsia="Calibri" w:cs="Calibri"/>
                <w:sz w:val="21"/>
                <w:szCs w:val="21"/>
              </w:rPr>
              <w:t xml:space="preserve"> </w:t>
            </w:r>
          </w:p>
        </w:tc>
        <w:tc>
          <w:tcPr>
            <w:tcW w:w="5769" w:type="dxa"/>
            <w:tcBorders>
              <w:top w:val="single" w:sz="8" w:space="0" w:color="auto"/>
              <w:left w:val="single" w:sz="8" w:space="0" w:color="auto"/>
              <w:bottom w:val="single" w:sz="8" w:space="0" w:color="auto"/>
              <w:right w:val="single" w:sz="8" w:space="0" w:color="auto"/>
            </w:tcBorders>
          </w:tcPr>
          <w:p w14:paraId="42A65671" w14:textId="77777777" w:rsidR="004152FD" w:rsidRPr="004152FD" w:rsidRDefault="004152FD" w:rsidP="00953B79">
            <w:r w:rsidRPr="004152FD">
              <w:rPr>
                <w:rFonts w:eastAsia="Calibri" w:cs="Calibri"/>
                <w:sz w:val="21"/>
                <w:szCs w:val="21"/>
              </w:rPr>
              <w:t xml:space="preserve"> </w:t>
            </w:r>
          </w:p>
        </w:tc>
        <w:tc>
          <w:tcPr>
            <w:tcW w:w="4500" w:type="dxa"/>
            <w:tcBorders>
              <w:top w:val="single" w:sz="8" w:space="0" w:color="auto"/>
              <w:left w:val="single" w:sz="8" w:space="0" w:color="auto"/>
              <w:bottom w:val="single" w:sz="8" w:space="0" w:color="auto"/>
              <w:right w:val="single" w:sz="8" w:space="0" w:color="auto"/>
            </w:tcBorders>
          </w:tcPr>
          <w:p w14:paraId="024F0B64" w14:textId="77777777" w:rsidR="004152FD" w:rsidRPr="004152FD" w:rsidRDefault="004152FD" w:rsidP="00953B79">
            <w:r w:rsidRPr="004152FD">
              <w:rPr>
                <w:rFonts w:eastAsia="Calibri" w:cs="Calibri"/>
                <w:sz w:val="21"/>
                <w:szCs w:val="21"/>
              </w:rPr>
              <w:t xml:space="preserve"> </w:t>
            </w:r>
          </w:p>
        </w:tc>
      </w:tr>
      <w:tr w:rsidR="004152FD" w:rsidRPr="004152FD" w14:paraId="52F850C6" w14:textId="77777777" w:rsidTr="004152FD">
        <w:tc>
          <w:tcPr>
            <w:tcW w:w="3681" w:type="dxa"/>
            <w:tcBorders>
              <w:top w:val="single" w:sz="8" w:space="0" w:color="auto"/>
              <w:left w:val="single" w:sz="8" w:space="0" w:color="auto"/>
              <w:bottom w:val="single" w:sz="8" w:space="0" w:color="auto"/>
              <w:right w:val="single" w:sz="8" w:space="0" w:color="auto"/>
            </w:tcBorders>
          </w:tcPr>
          <w:p w14:paraId="6E941B54" w14:textId="77777777" w:rsidR="004152FD" w:rsidRPr="004152FD" w:rsidRDefault="004152FD" w:rsidP="00953B79">
            <w:r w:rsidRPr="004152FD">
              <w:rPr>
                <w:rFonts w:eastAsia="Calibri" w:cs="Calibri"/>
                <w:sz w:val="21"/>
                <w:szCs w:val="21"/>
              </w:rPr>
              <w:t xml:space="preserve"> </w:t>
            </w:r>
          </w:p>
        </w:tc>
        <w:tc>
          <w:tcPr>
            <w:tcW w:w="5769" w:type="dxa"/>
            <w:tcBorders>
              <w:top w:val="single" w:sz="8" w:space="0" w:color="auto"/>
              <w:left w:val="single" w:sz="8" w:space="0" w:color="auto"/>
              <w:bottom w:val="single" w:sz="8" w:space="0" w:color="auto"/>
              <w:right w:val="single" w:sz="8" w:space="0" w:color="auto"/>
            </w:tcBorders>
          </w:tcPr>
          <w:p w14:paraId="42E96139" w14:textId="77777777" w:rsidR="004152FD" w:rsidRPr="004152FD" w:rsidRDefault="004152FD" w:rsidP="00953B79">
            <w:r w:rsidRPr="004152FD">
              <w:rPr>
                <w:rFonts w:eastAsia="Calibri" w:cs="Calibri"/>
                <w:sz w:val="21"/>
                <w:szCs w:val="21"/>
              </w:rPr>
              <w:t xml:space="preserve"> </w:t>
            </w:r>
          </w:p>
        </w:tc>
        <w:tc>
          <w:tcPr>
            <w:tcW w:w="4500" w:type="dxa"/>
            <w:tcBorders>
              <w:top w:val="single" w:sz="8" w:space="0" w:color="auto"/>
              <w:left w:val="single" w:sz="8" w:space="0" w:color="auto"/>
              <w:bottom w:val="single" w:sz="8" w:space="0" w:color="auto"/>
              <w:right w:val="single" w:sz="8" w:space="0" w:color="auto"/>
            </w:tcBorders>
          </w:tcPr>
          <w:p w14:paraId="0E439D5A" w14:textId="77777777" w:rsidR="004152FD" w:rsidRPr="004152FD" w:rsidRDefault="004152FD" w:rsidP="00953B79">
            <w:r w:rsidRPr="004152FD">
              <w:rPr>
                <w:rFonts w:eastAsia="Calibri" w:cs="Calibri"/>
                <w:sz w:val="21"/>
                <w:szCs w:val="21"/>
              </w:rPr>
              <w:t xml:space="preserve"> </w:t>
            </w:r>
          </w:p>
        </w:tc>
      </w:tr>
      <w:tr w:rsidR="004152FD" w:rsidRPr="004152FD" w14:paraId="3F64B0EE" w14:textId="77777777" w:rsidTr="004152FD">
        <w:tc>
          <w:tcPr>
            <w:tcW w:w="3681" w:type="dxa"/>
            <w:tcBorders>
              <w:top w:val="single" w:sz="8" w:space="0" w:color="auto"/>
              <w:left w:val="single" w:sz="8" w:space="0" w:color="auto"/>
              <w:bottom w:val="single" w:sz="8" w:space="0" w:color="auto"/>
              <w:right w:val="single" w:sz="8" w:space="0" w:color="auto"/>
            </w:tcBorders>
          </w:tcPr>
          <w:p w14:paraId="1B3F95EC" w14:textId="77777777" w:rsidR="004152FD" w:rsidRPr="004152FD" w:rsidRDefault="004152FD" w:rsidP="00953B79">
            <w:r w:rsidRPr="004152FD">
              <w:rPr>
                <w:rFonts w:eastAsia="Calibri" w:cs="Calibri"/>
                <w:sz w:val="21"/>
                <w:szCs w:val="21"/>
              </w:rPr>
              <w:t xml:space="preserve"> </w:t>
            </w:r>
          </w:p>
        </w:tc>
        <w:tc>
          <w:tcPr>
            <w:tcW w:w="5769" w:type="dxa"/>
            <w:tcBorders>
              <w:top w:val="single" w:sz="8" w:space="0" w:color="auto"/>
              <w:left w:val="single" w:sz="8" w:space="0" w:color="auto"/>
              <w:bottom w:val="single" w:sz="8" w:space="0" w:color="auto"/>
              <w:right w:val="single" w:sz="8" w:space="0" w:color="auto"/>
            </w:tcBorders>
          </w:tcPr>
          <w:p w14:paraId="716737FA" w14:textId="77777777" w:rsidR="004152FD" w:rsidRPr="004152FD" w:rsidRDefault="004152FD" w:rsidP="00953B79">
            <w:r w:rsidRPr="004152FD">
              <w:rPr>
                <w:rFonts w:eastAsia="Calibri" w:cs="Calibri"/>
                <w:sz w:val="21"/>
                <w:szCs w:val="21"/>
              </w:rPr>
              <w:t xml:space="preserve"> </w:t>
            </w:r>
          </w:p>
        </w:tc>
        <w:tc>
          <w:tcPr>
            <w:tcW w:w="4500" w:type="dxa"/>
            <w:tcBorders>
              <w:top w:val="single" w:sz="8" w:space="0" w:color="auto"/>
              <w:left w:val="single" w:sz="8" w:space="0" w:color="auto"/>
              <w:bottom w:val="single" w:sz="8" w:space="0" w:color="auto"/>
              <w:right w:val="single" w:sz="8" w:space="0" w:color="auto"/>
            </w:tcBorders>
          </w:tcPr>
          <w:p w14:paraId="1FDB6955" w14:textId="77777777" w:rsidR="004152FD" w:rsidRPr="004152FD" w:rsidRDefault="004152FD" w:rsidP="00953B79">
            <w:r w:rsidRPr="004152FD">
              <w:rPr>
                <w:rFonts w:eastAsia="Calibri" w:cs="Calibri"/>
                <w:sz w:val="21"/>
                <w:szCs w:val="21"/>
              </w:rPr>
              <w:t xml:space="preserve"> </w:t>
            </w:r>
          </w:p>
        </w:tc>
      </w:tr>
      <w:tr w:rsidR="004152FD" w:rsidRPr="004152FD" w14:paraId="419F72C8" w14:textId="77777777" w:rsidTr="004152FD">
        <w:tc>
          <w:tcPr>
            <w:tcW w:w="3681" w:type="dxa"/>
            <w:tcBorders>
              <w:top w:val="single" w:sz="8" w:space="0" w:color="auto"/>
              <w:left w:val="single" w:sz="8" w:space="0" w:color="auto"/>
              <w:bottom w:val="single" w:sz="8" w:space="0" w:color="auto"/>
              <w:right w:val="single" w:sz="8" w:space="0" w:color="auto"/>
            </w:tcBorders>
          </w:tcPr>
          <w:p w14:paraId="14E46624" w14:textId="77777777" w:rsidR="004152FD" w:rsidRPr="004152FD" w:rsidRDefault="004152FD" w:rsidP="00953B79">
            <w:r w:rsidRPr="004152FD">
              <w:rPr>
                <w:rFonts w:eastAsia="Calibri" w:cs="Calibri"/>
                <w:sz w:val="21"/>
                <w:szCs w:val="21"/>
              </w:rPr>
              <w:t xml:space="preserve"> </w:t>
            </w:r>
          </w:p>
        </w:tc>
        <w:tc>
          <w:tcPr>
            <w:tcW w:w="5769" w:type="dxa"/>
            <w:tcBorders>
              <w:top w:val="single" w:sz="8" w:space="0" w:color="auto"/>
              <w:left w:val="single" w:sz="8" w:space="0" w:color="auto"/>
              <w:bottom w:val="single" w:sz="8" w:space="0" w:color="auto"/>
              <w:right w:val="single" w:sz="8" w:space="0" w:color="auto"/>
            </w:tcBorders>
          </w:tcPr>
          <w:p w14:paraId="192F3817" w14:textId="77777777" w:rsidR="004152FD" w:rsidRPr="004152FD" w:rsidRDefault="004152FD" w:rsidP="00953B79">
            <w:r w:rsidRPr="004152FD">
              <w:rPr>
                <w:rFonts w:eastAsia="Calibri" w:cs="Calibri"/>
                <w:sz w:val="21"/>
                <w:szCs w:val="21"/>
              </w:rPr>
              <w:t xml:space="preserve"> </w:t>
            </w:r>
          </w:p>
        </w:tc>
        <w:tc>
          <w:tcPr>
            <w:tcW w:w="4500" w:type="dxa"/>
            <w:tcBorders>
              <w:top w:val="single" w:sz="8" w:space="0" w:color="auto"/>
              <w:left w:val="single" w:sz="8" w:space="0" w:color="auto"/>
              <w:bottom w:val="single" w:sz="8" w:space="0" w:color="auto"/>
              <w:right w:val="single" w:sz="8" w:space="0" w:color="auto"/>
            </w:tcBorders>
          </w:tcPr>
          <w:p w14:paraId="438788FF" w14:textId="77777777" w:rsidR="004152FD" w:rsidRPr="004152FD" w:rsidRDefault="004152FD" w:rsidP="00953B79">
            <w:r w:rsidRPr="004152FD">
              <w:rPr>
                <w:rFonts w:eastAsia="Calibri" w:cs="Calibri"/>
                <w:sz w:val="21"/>
                <w:szCs w:val="21"/>
              </w:rPr>
              <w:t xml:space="preserve"> </w:t>
            </w:r>
          </w:p>
        </w:tc>
      </w:tr>
      <w:tr w:rsidR="004152FD" w:rsidRPr="004152FD" w14:paraId="217ED042" w14:textId="77777777" w:rsidTr="004152FD">
        <w:tc>
          <w:tcPr>
            <w:tcW w:w="3681" w:type="dxa"/>
            <w:tcBorders>
              <w:top w:val="single" w:sz="8" w:space="0" w:color="auto"/>
              <w:left w:val="single" w:sz="8" w:space="0" w:color="auto"/>
              <w:bottom w:val="single" w:sz="8" w:space="0" w:color="auto"/>
              <w:right w:val="single" w:sz="8" w:space="0" w:color="auto"/>
            </w:tcBorders>
          </w:tcPr>
          <w:p w14:paraId="1D033BD3" w14:textId="77777777" w:rsidR="004152FD" w:rsidRPr="004152FD" w:rsidRDefault="004152FD" w:rsidP="00953B79">
            <w:r w:rsidRPr="004152FD">
              <w:rPr>
                <w:rFonts w:eastAsia="Calibri" w:cs="Calibri"/>
                <w:sz w:val="21"/>
                <w:szCs w:val="21"/>
              </w:rPr>
              <w:t xml:space="preserve"> </w:t>
            </w:r>
          </w:p>
        </w:tc>
        <w:tc>
          <w:tcPr>
            <w:tcW w:w="5769" w:type="dxa"/>
            <w:tcBorders>
              <w:top w:val="single" w:sz="8" w:space="0" w:color="auto"/>
              <w:left w:val="single" w:sz="8" w:space="0" w:color="auto"/>
              <w:bottom w:val="single" w:sz="8" w:space="0" w:color="auto"/>
              <w:right w:val="single" w:sz="8" w:space="0" w:color="auto"/>
            </w:tcBorders>
          </w:tcPr>
          <w:p w14:paraId="201AC6FA" w14:textId="77777777" w:rsidR="004152FD" w:rsidRPr="004152FD" w:rsidRDefault="004152FD" w:rsidP="00953B79">
            <w:r w:rsidRPr="004152FD">
              <w:rPr>
                <w:rFonts w:eastAsia="Calibri" w:cs="Calibri"/>
                <w:sz w:val="21"/>
                <w:szCs w:val="21"/>
              </w:rPr>
              <w:t xml:space="preserve"> </w:t>
            </w:r>
          </w:p>
        </w:tc>
        <w:tc>
          <w:tcPr>
            <w:tcW w:w="4500" w:type="dxa"/>
            <w:tcBorders>
              <w:top w:val="single" w:sz="8" w:space="0" w:color="auto"/>
              <w:left w:val="single" w:sz="8" w:space="0" w:color="auto"/>
              <w:bottom w:val="single" w:sz="8" w:space="0" w:color="auto"/>
              <w:right w:val="single" w:sz="8" w:space="0" w:color="auto"/>
            </w:tcBorders>
          </w:tcPr>
          <w:p w14:paraId="3E501693" w14:textId="77777777" w:rsidR="004152FD" w:rsidRPr="004152FD" w:rsidRDefault="004152FD" w:rsidP="00953B79">
            <w:r w:rsidRPr="004152FD">
              <w:rPr>
                <w:rFonts w:eastAsia="Calibri" w:cs="Calibri"/>
                <w:sz w:val="21"/>
                <w:szCs w:val="21"/>
              </w:rPr>
              <w:t xml:space="preserve"> </w:t>
            </w:r>
          </w:p>
        </w:tc>
      </w:tr>
    </w:tbl>
    <w:p w14:paraId="19083910" w14:textId="77777777" w:rsidR="004152FD" w:rsidRPr="004152FD" w:rsidRDefault="004152FD" w:rsidP="004152FD">
      <w:pPr>
        <w:spacing w:before="12"/>
        <w:rPr>
          <w:rFonts w:eastAsia="Calibri"/>
          <w:sz w:val="20"/>
          <w:szCs w:val="20"/>
        </w:rPr>
      </w:pPr>
    </w:p>
    <w:p w14:paraId="59CCF2B4" w14:textId="77777777" w:rsidR="00C823C3" w:rsidRDefault="004152FD" w:rsidP="00C823C3">
      <w:pPr>
        <w:spacing w:after="0"/>
        <w:rPr>
          <w:b/>
          <w:bCs/>
        </w:rPr>
      </w:pPr>
      <w:r w:rsidRPr="004152FD">
        <w:rPr>
          <w:rStyle w:val="Strong"/>
        </w:rPr>
        <w:t>Part 5: Risk Management</w:t>
      </w:r>
    </w:p>
    <w:p w14:paraId="708B5F41" w14:textId="6B69ED99" w:rsidR="00C26B8B" w:rsidRPr="00C823C3" w:rsidRDefault="004152FD" w:rsidP="00C823C3">
      <w:pPr>
        <w:spacing w:after="0"/>
        <w:rPr>
          <w:rStyle w:val="Emphasis"/>
          <w:b/>
          <w:bCs/>
          <w:i w:val="0"/>
          <w:iCs w:val="0"/>
        </w:rPr>
      </w:pPr>
      <w:r w:rsidRPr="004152FD">
        <w:rPr>
          <w:rFonts w:cstheme="minorHAnsi"/>
        </w:rPr>
        <w:t xml:space="preserve">Provide details of the risks or barriers you have identified to the success of your project and how you may mitigate or manage these. For further information on the risk matrix and rating </w:t>
      </w:r>
      <w:r w:rsidR="00C26B8B">
        <w:rPr>
          <w:rFonts w:cstheme="minorHAnsi"/>
        </w:rPr>
        <w:t xml:space="preserve">shown below </w:t>
      </w:r>
      <w:r w:rsidRPr="004152FD">
        <w:rPr>
          <w:rFonts w:cstheme="minorHAnsi"/>
        </w:rPr>
        <w:t xml:space="preserve">refer to the </w:t>
      </w:r>
      <w:r w:rsidRPr="001A6110">
        <w:rPr>
          <w:rFonts w:cstheme="minorHAnsi"/>
          <w:i/>
          <w:iCs/>
        </w:rPr>
        <w:t xml:space="preserve">VMA 2022-26 Grants: Project </w:t>
      </w:r>
      <w:r w:rsidR="005E3DBC" w:rsidRPr="001A6110">
        <w:rPr>
          <w:rFonts w:cstheme="minorHAnsi"/>
          <w:i/>
          <w:iCs/>
        </w:rPr>
        <w:t>Grants Application Guide</w:t>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2835"/>
        <w:gridCol w:w="1560"/>
        <w:gridCol w:w="4677"/>
        <w:gridCol w:w="1843"/>
      </w:tblGrid>
      <w:tr w:rsidR="00C26B8B" w:rsidRPr="00A53583" w14:paraId="113E1205" w14:textId="77777777" w:rsidTr="00C823C3">
        <w:trPr>
          <w:trHeight w:val="318"/>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DD24084" w14:textId="77777777" w:rsidR="00C26B8B" w:rsidRPr="00A53583" w:rsidRDefault="00C26B8B" w:rsidP="00953B79">
            <w:pPr>
              <w:rPr>
                <w:rStyle w:val="Emphasis"/>
              </w:rPr>
            </w:pPr>
            <w:r>
              <w:rPr>
                <w:rStyle w:val="Emphasis"/>
              </w:rPr>
              <w:t xml:space="preserve">Project </w:t>
            </w:r>
            <w:r w:rsidRPr="00A53583">
              <w:rPr>
                <w:rStyle w:val="Emphasis"/>
              </w:rPr>
              <w:t>Risk</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601E430" w14:textId="77777777" w:rsidR="00C26B8B" w:rsidRPr="00A53583" w:rsidRDefault="00C26B8B" w:rsidP="00953B79">
            <w:pPr>
              <w:rPr>
                <w:rStyle w:val="Emphasis"/>
              </w:rPr>
            </w:pPr>
            <w:r w:rsidRPr="00A53583">
              <w:rPr>
                <w:rStyle w:val="Emphasis"/>
              </w:rPr>
              <w:t>Risk description</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19BF648" w14:textId="77777777" w:rsidR="00C26B8B" w:rsidRPr="00A53583" w:rsidRDefault="00C26B8B" w:rsidP="00953B79">
            <w:pPr>
              <w:rPr>
                <w:rStyle w:val="Emphasis"/>
              </w:rPr>
            </w:pPr>
            <w:r w:rsidRPr="00A53583">
              <w:rPr>
                <w:rStyle w:val="Emphasis"/>
              </w:rPr>
              <w:t>Initial Risk rating</w:t>
            </w:r>
          </w:p>
        </w:tc>
        <w:tc>
          <w:tcPr>
            <w:tcW w:w="4677" w:type="dxa"/>
            <w:tcBorders>
              <w:top w:val="single" w:sz="6" w:space="0" w:color="000000"/>
              <w:left w:val="single" w:sz="6" w:space="0" w:color="000000"/>
              <w:bottom w:val="single" w:sz="6" w:space="0" w:color="000000"/>
              <w:right w:val="single" w:sz="6" w:space="0" w:color="000000"/>
            </w:tcBorders>
            <w:shd w:val="clear" w:color="auto" w:fill="auto"/>
            <w:hideMark/>
          </w:tcPr>
          <w:p w14:paraId="1743F0EA" w14:textId="77777777" w:rsidR="00C26B8B" w:rsidRPr="00A53583" w:rsidRDefault="00C26B8B" w:rsidP="00953B79">
            <w:pPr>
              <w:rPr>
                <w:rStyle w:val="Emphasis"/>
              </w:rPr>
            </w:pPr>
            <w:r w:rsidRPr="00A53583">
              <w:rPr>
                <w:rStyle w:val="Emphasis"/>
              </w:rPr>
              <w:t>Treatment plan</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247E02CC" w14:textId="77777777" w:rsidR="00C26B8B" w:rsidRPr="00A53583" w:rsidRDefault="00C26B8B" w:rsidP="00953B79">
            <w:pPr>
              <w:rPr>
                <w:rStyle w:val="Emphasis"/>
              </w:rPr>
            </w:pPr>
            <w:r w:rsidRPr="00A53583">
              <w:rPr>
                <w:rStyle w:val="Emphasis"/>
              </w:rPr>
              <w:t>Residual Risk rating</w:t>
            </w:r>
          </w:p>
        </w:tc>
      </w:tr>
      <w:tr w:rsidR="00C26B8B" w:rsidRPr="00205082" w14:paraId="516C63C3" w14:textId="77777777" w:rsidTr="00C823C3">
        <w:trPr>
          <w:trHeight w:val="420"/>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5460F5A" w14:textId="77777777" w:rsidR="00C26B8B" w:rsidRPr="00205082" w:rsidRDefault="00C26B8B" w:rsidP="00953B79">
            <w:pPr>
              <w:rPr>
                <w:rFonts w:ascii="Calibri" w:eastAsia="Calibri" w:hAnsi="Calibri" w:cs="Times New Roma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BC7B8C0" w14:textId="77777777" w:rsidR="00C26B8B" w:rsidRPr="00205082" w:rsidRDefault="00C26B8B" w:rsidP="00953B79">
            <w:pPr>
              <w:rPr>
                <w:rFonts w:ascii="Calibri" w:eastAsia="Calibri" w:hAnsi="Calibri"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78077B68" w14:textId="77777777" w:rsidR="00C26B8B" w:rsidRPr="00205082" w:rsidRDefault="00C26B8B" w:rsidP="00953B79">
            <w:pPr>
              <w:rPr>
                <w:rFonts w:ascii="Calibri" w:eastAsia="Calibri" w:hAnsi="Calibri" w:cs="Times New Roman"/>
              </w:rPr>
            </w:pP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521646EE" w14:textId="77777777" w:rsidR="00C26B8B" w:rsidRPr="00205082" w:rsidRDefault="00C26B8B" w:rsidP="00953B79">
            <w:pPr>
              <w:rPr>
                <w:rFonts w:ascii="Calibri" w:eastAsia="Calibri" w:hAnsi="Calibri" w:cs="Times New Rom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BAC05EF" w14:textId="77777777" w:rsidR="00C26B8B" w:rsidRPr="00205082" w:rsidRDefault="00C26B8B" w:rsidP="00953B79">
            <w:pPr>
              <w:rPr>
                <w:rFonts w:ascii="Calibri" w:eastAsia="Calibri" w:hAnsi="Calibri" w:cs="Times New Roman"/>
              </w:rPr>
            </w:pPr>
          </w:p>
        </w:tc>
      </w:tr>
      <w:tr w:rsidR="00C26B8B" w:rsidRPr="00205082" w14:paraId="1C5BCA94" w14:textId="77777777" w:rsidTr="00C823C3">
        <w:trPr>
          <w:trHeight w:val="420"/>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63C03AF" w14:textId="77777777" w:rsidR="00C26B8B" w:rsidRPr="00205082" w:rsidRDefault="00C26B8B" w:rsidP="00953B79">
            <w:pPr>
              <w:rPr>
                <w:rFonts w:ascii="Calibri" w:eastAsia="Calibri" w:hAnsi="Calibri" w:cs="Times New Roma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766343C" w14:textId="77777777" w:rsidR="00C26B8B" w:rsidRPr="00205082" w:rsidRDefault="00C26B8B" w:rsidP="00953B79">
            <w:pPr>
              <w:rPr>
                <w:rFonts w:ascii="Calibri" w:eastAsia="Calibri" w:hAnsi="Calibri"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76EE853C" w14:textId="77777777" w:rsidR="00C26B8B" w:rsidRPr="00205082" w:rsidRDefault="00C26B8B" w:rsidP="00953B79">
            <w:pPr>
              <w:rPr>
                <w:rFonts w:ascii="Calibri" w:eastAsia="Calibri" w:hAnsi="Calibri" w:cs="Times New Roman"/>
              </w:rPr>
            </w:pP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377A4BC7" w14:textId="77777777" w:rsidR="00C26B8B" w:rsidRPr="00205082" w:rsidRDefault="00C26B8B" w:rsidP="00953B79">
            <w:pPr>
              <w:rPr>
                <w:rFonts w:ascii="Calibri" w:eastAsia="Calibri" w:hAnsi="Calibri" w:cs="Times New Rom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9B9EA3B" w14:textId="77777777" w:rsidR="00C26B8B" w:rsidRPr="00205082" w:rsidRDefault="00C26B8B" w:rsidP="00953B79">
            <w:pPr>
              <w:rPr>
                <w:rFonts w:ascii="Calibri" w:eastAsia="Calibri" w:hAnsi="Calibri" w:cs="Times New Roman"/>
              </w:rPr>
            </w:pPr>
          </w:p>
        </w:tc>
      </w:tr>
      <w:tr w:rsidR="00C26B8B" w:rsidRPr="00205082" w14:paraId="6403DA1E" w14:textId="77777777" w:rsidTr="00C823C3">
        <w:trPr>
          <w:trHeight w:val="420"/>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8774DE3" w14:textId="77777777" w:rsidR="00C26B8B" w:rsidRPr="00205082" w:rsidRDefault="00C26B8B" w:rsidP="00953B79">
            <w:pPr>
              <w:rPr>
                <w:rFonts w:ascii="Calibri" w:eastAsia="Calibri" w:hAnsi="Calibri" w:cs="Times New Roma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3F3A0D4" w14:textId="77777777" w:rsidR="00C26B8B" w:rsidRPr="00205082" w:rsidRDefault="00C26B8B" w:rsidP="00953B79">
            <w:pPr>
              <w:rPr>
                <w:rFonts w:ascii="Calibri" w:eastAsia="Calibri" w:hAnsi="Calibri"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146DDB08" w14:textId="77777777" w:rsidR="00C26B8B" w:rsidRPr="00205082" w:rsidRDefault="00C26B8B" w:rsidP="00953B79">
            <w:pPr>
              <w:rPr>
                <w:rFonts w:ascii="Calibri" w:eastAsia="Calibri" w:hAnsi="Calibri" w:cs="Times New Roman"/>
              </w:rPr>
            </w:pP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5578789A" w14:textId="77777777" w:rsidR="00C26B8B" w:rsidRPr="00205082" w:rsidRDefault="00C26B8B" w:rsidP="00953B79">
            <w:pPr>
              <w:rPr>
                <w:rFonts w:ascii="Calibri" w:eastAsia="Calibri" w:hAnsi="Calibri" w:cs="Times New Rom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9B79CB7" w14:textId="77777777" w:rsidR="00C26B8B" w:rsidRPr="00205082" w:rsidRDefault="00C26B8B" w:rsidP="00953B79">
            <w:pPr>
              <w:rPr>
                <w:rFonts w:ascii="Calibri" w:eastAsia="Calibri" w:hAnsi="Calibri" w:cs="Times New Roman"/>
              </w:rPr>
            </w:pPr>
          </w:p>
        </w:tc>
      </w:tr>
      <w:tr w:rsidR="00C823C3" w:rsidRPr="00205082" w14:paraId="58E888E7" w14:textId="77777777" w:rsidTr="00C823C3">
        <w:trPr>
          <w:trHeight w:val="420"/>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6051CD5" w14:textId="77777777" w:rsidR="00C823C3" w:rsidRPr="00205082" w:rsidRDefault="00C823C3" w:rsidP="00953B79">
            <w:pPr>
              <w:rPr>
                <w:rFonts w:ascii="Calibri" w:eastAsia="Calibri" w:hAnsi="Calibri" w:cs="Times New Roma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D2FFE1B" w14:textId="77777777" w:rsidR="00C823C3" w:rsidRPr="00205082" w:rsidRDefault="00C823C3" w:rsidP="00953B79">
            <w:pPr>
              <w:rPr>
                <w:rFonts w:ascii="Calibri" w:eastAsia="Calibri" w:hAnsi="Calibri" w:cs="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75342CD8" w14:textId="77777777" w:rsidR="00C823C3" w:rsidRPr="00205082" w:rsidRDefault="00C823C3" w:rsidP="00953B79">
            <w:pPr>
              <w:rPr>
                <w:rFonts w:ascii="Calibri" w:eastAsia="Calibri" w:hAnsi="Calibri" w:cs="Times New Roman"/>
              </w:rPr>
            </w:pP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6DA94EE8" w14:textId="77777777" w:rsidR="00C823C3" w:rsidRPr="00205082" w:rsidRDefault="00C823C3" w:rsidP="00953B79">
            <w:pPr>
              <w:rPr>
                <w:rFonts w:ascii="Calibri" w:eastAsia="Calibri" w:hAnsi="Calibri" w:cs="Times New Rom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344FE9D" w14:textId="77777777" w:rsidR="00C823C3" w:rsidRPr="00205082" w:rsidRDefault="00C823C3" w:rsidP="00953B79">
            <w:pPr>
              <w:rPr>
                <w:rFonts w:ascii="Calibri" w:eastAsia="Calibri" w:hAnsi="Calibri" w:cs="Times New Roman"/>
              </w:rPr>
            </w:pPr>
          </w:p>
        </w:tc>
      </w:tr>
    </w:tbl>
    <w:p w14:paraId="47DDD5B6" w14:textId="60D4D1E8" w:rsidR="00C26B8B" w:rsidRDefault="00C26B8B" w:rsidP="00BF361E">
      <w:pPr>
        <w:rPr>
          <w:b/>
          <w:bCs/>
        </w:rPr>
      </w:pPr>
    </w:p>
    <w:p w14:paraId="2C8028C2" w14:textId="77777777" w:rsidR="00C823C3" w:rsidRDefault="00C823C3" w:rsidP="00BF361E">
      <w:pPr>
        <w:rPr>
          <w:b/>
          <w:bCs/>
        </w:rPr>
      </w:pPr>
    </w:p>
    <w:p w14:paraId="245C7C74" w14:textId="77777777" w:rsidR="00BF361E" w:rsidRPr="004152FD" w:rsidRDefault="00BF361E" w:rsidP="00BF361E">
      <w:pPr>
        <w:rPr>
          <w:b/>
          <w:bCs/>
        </w:rPr>
      </w:pPr>
      <w:r w:rsidRPr="004152FD">
        <w:rPr>
          <w:b/>
          <w:bCs/>
        </w:rPr>
        <w:t>Risk matrix</w:t>
      </w:r>
    </w:p>
    <w:tbl>
      <w:tblPr>
        <w:tblW w:w="131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2171"/>
        <w:gridCol w:w="2172"/>
        <w:gridCol w:w="2172"/>
        <w:gridCol w:w="2172"/>
        <w:gridCol w:w="2172"/>
      </w:tblGrid>
      <w:tr w:rsidR="008B1BE4" w:rsidRPr="00C26B8B" w14:paraId="57036A7C" w14:textId="77777777" w:rsidTr="00BB36A9">
        <w:trPr>
          <w:trHeight w:val="376"/>
        </w:trPr>
        <w:tc>
          <w:tcPr>
            <w:tcW w:w="2324" w:type="dxa"/>
            <w:tcBorders>
              <w:top w:val="nil"/>
              <w:left w:val="nil"/>
              <w:bottom w:val="single" w:sz="6" w:space="0" w:color="000000"/>
              <w:right w:val="single" w:sz="6" w:space="0" w:color="000000"/>
            </w:tcBorders>
            <w:shd w:val="clear" w:color="auto" w:fill="auto"/>
            <w:hideMark/>
          </w:tcPr>
          <w:p w14:paraId="0B1F346D" w14:textId="77777777" w:rsidR="00024AC9" w:rsidRPr="00C26B8B" w:rsidRDefault="00024AC9" w:rsidP="00024AC9">
            <w:pPr>
              <w:rPr>
                <w:sz w:val="18"/>
                <w:lang w:val="en-NZ"/>
              </w:rPr>
            </w:pPr>
          </w:p>
        </w:tc>
        <w:tc>
          <w:tcPr>
            <w:tcW w:w="10859" w:type="dxa"/>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72AFB9C" w14:textId="77777777" w:rsidR="00024AC9" w:rsidRPr="00C26B8B" w:rsidRDefault="00024AC9" w:rsidP="00024AC9">
            <w:pPr>
              <w:rPr>
                <w:b/>
                <w:bCs/>
                <w:sz w:val="18"/>
                <w:lang w:val="en-NZ"/>
              </w:rPr>
            </w:pPr>
            <w:r w:rsidRPr="00C26B8B">
              <w:rPr>
                <w:b/>
                <w:bCs/>
                <w:sz w:val="18"/>
                <w:lang w:val="en-US"/>
              </w:rPr>
              <w:t>CONSEQUENCE</w:t>
            </w:r>
          </w:p>
        </w:tc>
      </w:tr>
      <w:tr w:rsidR="008B1BE4" w:rsidRPr="00C26B8B" w14:paraId="17130A28" w14:textId="77777777" w:rsidTr="00BB36A9">
        <w:trPr>
          <w:trHeight w:val="340"/>
        </w:trPr>
        <w:tc>
          <w:tcPr>
            <w:tcW w:w="2324"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918F695" w14:textId="77777777" w:rsidR="00024AC9" w:rsidRPr="00C26B8B" w:rsidRDefault="00024AC9" w:rsidP="00024AC9">
            <w:pPr>
              <w:rPr>
                <w:b/>
                <w:bCs/>
                <w:sz w:val="18"/>
                <w:lang w:val="en-NZ"/>
              </w:rPr>
            </w:pPr>
            <w:r w:rsidRPr="00C26B8B">
              <w:rPr>
                <w:b/>
                <w:bCs/>
                <w:sz w:val="18"/>
                <w:lang w:val="en-US"/>
              </w:rPr>
              <w:t>LIKELIHOOD</w:t>
            </w:r>
          </w:p>
        </w:tc>
        <w:tc>
          <w:tcPr>
            <w:tcW w:w="2171"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0DB87C50" w14:textId="77777777" w:rsidR="00024AC9" w:rsidRPr="00C26B8B" w:rsidRDefault="00024AC9" w:rsidP="00024AC9">
            <w:pPr>
              <w:rPr>
                <w:sz w:val="18"/>
                <w:lang w:val="en-NZ"/>
              </w:rPr>
            </w:pPr>
            <w:r w:rsidRPr="00C26B8B">
              <w:rPr>
                <w:sz w:val="18"/>
                <w:lang w:val="en-US"/>
              </w:rPr>
              <w:t>Insignificant</w:t>
            </w:r>
          </w:p>
        </w:tc>
        <w:tc>
          <w:tcPr>
            <w:tcW w:w="217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7985B5CB" w14:textId="77777777" w:rsidR="00024AC9" w:rsidRPr="00C26B8B" w:rsidRDefault="00024AC9" w:rsidP="00024AC9">
            <w:pPr>
              <w:rPr>
                <w:sz w:val="18"/>
                <w:lang w:val="en-NZ"/>
              </w:rPr>
            </w:pPr>
            <w:r w:rsidRPr="00C26B8B">
              <w:rPr>
                <w:sz w:val="18"/>
                <w:lang w:val="en-US"/>
              </w:rPr>
              <w:t>Minor</w:t>
            </w:r>
          </w:p>
        </w:tc>
        <w:tc>
          <w:tcPr>
            <w:tcW w:w="217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199C1772" w14:textId="77777777" w:rsidR="00024AC9" w:rsidRPr="00C26B8B" w:rsidRDefault="00024AC9" w:rsidP="00024AC9">
            <w:pPr>
              <w:rPr>
                <w:sz w:val="18"/>
                <w:lang w:val="en-NZ"/>
              </w:rPr>
            </w:pPr>
            <w:r w:rsidRPr="00C26B8B">
              <w:rPr>
                <w:sz w:val="18"/>
                <w:lang w:val="en-US"/>
              </w:rPr>
              <w:t>Moderate</w:t>
            </w:r>
          </w:p>
        </w:tc>
        <w:tc>
          <w:tcPr>
            <w:tcW w:w="217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143C3D12" w14:textId="77777777" w:rsidR="00024AC9" w:rsidRPr="00C26B8B" w:rsidRDefault="00024AC9" w:rsidP="00024AC9">
            <w:pPr>
              <w:rPr>
                <w:sz w:val="18"/>
                <w:lang w:val="en-NZ"/>
              </w:rPr>
            </w:pPr>
            <w:r w:rsidRPr="00C26B8B">
              <w:rPr>
                <w:sz w:val="18"/>
                <w:lang w:val="en-US"/>
              </w:rPr>
              <w:t>Major</w:t>
            </w:r>
          </w:p>
        </w:tc>
        <w:tc>
          <w:tcPr>
            <w:tcW w:w="217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65FF880B" w14:textId="77777777" w:rsidR="00024AC9" w:rsidRPr="00C26B8B" w:rsidRDefault="00024AC9" w:rsidP="00024AC9">
            <w:pPr>
              <w:rPr>
                <w:sz w:val="18"/>
                <w:lang w:val="en-NZ"/>
              </w:rPr>
            </w:pPr>
            <w:r w:rsidRPr="00C26B8B">
              <w:rPr>
                <w:sz w:val="18"/>
                <w:lang w:val="en-US"/>
              </w:rPr>
              <w:t>Critical</w:t>
            </w:r>
          </w:p>
        </w:tc>
      </w:tr>
      <w:tr w:rsidR="008B1BE4" w:rsidRPr="00C26B8B" w14:paraId="0F139ABF" w14:textId="77777777" w:rsidTr="00BB36A9">
        <w:trPr>
          <w:trHeight w:val="283"/>
        </w:trPr>
        <w:tc>
          <w:tcPr>
            <w:tcW w:w="2324" w:type="dxa"/>
            <w:tcBorders>
              <w:top w:val="single" w:sz="6" w:space="0" w:color="000000"/>
              <w:left w:val="single" w:sz="6" w:space="0" w:color="000000"/>
              <w:bottom w:val="single" w:sz="6" w:space="0" w:color="000000"/>
              <w:right w:val="single" w:sz="6" w:space="0" w:color="000000"/>
            </w:tcBorders>
            <w:shd w:val="clear" w:color="auto" w:fill="auto"/>
            <w:hideMark/>
          </w:tcPr>
          <w:p w14:paraId="5079532F" w14:textId="77777777" w:rsidR="00024AC9" w:rsidRPr="00C26B8B" w:rsidRDefault="00024AC9" w:rsidP="00024AC9">
            <w:pPr>
              <w:rPr>
                <w:sz w:val="18"/>
              </w:rPr>
            </w:pPr>
            <w:r w:rsidRPr="00C26B8B">
              <w:rPr>
                <w:sz w:val="18"/>
              </w:rPr>
              <w:t>Almost Certain</w:t>
            </w:r>
          </w:p>
        </w:tc>
        <w:tc>
          <w:tcPr>
            <w:tcW w:w="2171" w:type="dxa"/>
            <w:tcBorders>
              <w:top w:val="single" w:sz="6" w:space="0" w:color="000000"/>
              <w:left w:val="single" w:sz="6" w:space="0" w:color="000000"/>
              <w:bottom w:val="single" w:sz="6" w:space="0" w:color="000000"/>
              <w:right w:val="single" w:sz="6" w:space="0" w:color="000000"/>
            </w:tcBorders>
            <w:shd w:val="clear" w:color="auto" w:fill="FFFF00"/>
            <w:hideMark/>
          </w:tcPr>
          <w:p w14:paraId="597903D2"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12946FA6"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C000"/>
            <w:hideMark/>
          </w:tcPr>
          <w:p w14:paraId="638BFD68"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C00000"/>
            <w:hideMark/>
          </w:tcPr>
          <w:p w14:paraId="0C857146"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C00000"/>
            <w:hideMark/>
          </w:tcPr>
          <w:p w14:paraId="765752E2" w14:textId="77777777" w:rsidR="00024AC9" w:rsidRPr="00C26B8B" w:rsidRDefault="00024AC9" w:rsidP="00024AC9">
            <w:pPr>
              <w:rPr>
                <w:sz w:val="18"/>
              </w:rPr>
            </w:pPr>
            <w:r w:rsidRPr="00C26B8B">
              <w:rPr>
                <w:sz w:val="18"/>
              </w:rPr>
              <w:t> </w:t>
            </w:r>
          </w:p>
        </w:tc>
      </w:tr>
      <w:tr w:rsidR="008B1BE4" w:rsidRPr="00C26B8B" w14:paraId="3DD2F9C5" w14:textId="77777777" w:rsidTr="00BB36A9">
        <w:trPr>
          <w:trHeight w:val="283"/>
        </w:trPr>
        <w:tc>
          <w:tcPr>
            <w:tcW w:w="2324" w:type="dxa"/>
            <w:tcBorders>
              <w:top w:val="single" w:sz="6" w:space="0" w:color="000000"/>
              <w:left w:val="single" w:sz="6" w:space="0" w:color="000000"/>
              <w:bottom w:val="single" w:sz="6" w:space="0" w:color="000000"/>
              <w:right w:val="single" w:sz="6" w:space="0" w:color="000000"/>
            </w:tcBorders>
            <w:shd w:val="clear" w:color="auto" w:fill="auto"/>
            <w:hideMark/>
          </w:tcPr>
          <w:p w14:paraId="7E244190" w14:textId="77777777" w:rsidR="00024AC9" w:rsidRPr="00C26B8B" w:rsidRDefault="00024AC9" w:rsidP="00024AC9">
            <w:pPr>
              <w:rPr>
                <w:sz w:val="18"/>
              </w:rPr>
            </w:pPr>
            <w:r w:rsidRPr="00C26B8B">
              <w:rPr>
                <w:sz w:val="18"/>
              </w:rPr>
              <w:t>Likely</w:t>
            </w:r>
          </w:p>
        </w:tc>
        <w:tc>
          <w:tcPr>
            <w:tcW w:w="2171" w:type="dxa"/>
            <w:tcBorders>
              <w:top w:val="single" w:sz="6" w:space="0" w:color="000000"/>
              <w:left w:val="single" w:sz="6" w:space="0" w:color="000000"/>
              <w:bottom w:val="single" w:sz="6" w:space="0" w:color="000000"/>
              <w:right w:val="single" w:sz="6" w:space="0" w:color="000000"/>
            </w:tcBorders>
            <w:shd w:val="clear" w:color="auto" w:fill="92D050"/>
            <w:hideMark/>
          </w:tcPr>
          <w:p w14:paraId="4FF429A6"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64EE945A"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C000"/>
            <w:hideMark/>
          </w:tcPr>
          <w:p w14:paraId="2FBE32BD"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C000"/>
            <w:hideMark/>
          </w:tcPr>
          <w:p w14:paraId="2EAD41AC"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C00000"/>
            <w:hideMark/>
          </w:tcPr>
          <w:p w14:paraId="47BD2220" w14:textId="77777777" w:rsidR="00024AC9" w:rsidRPr="00C26B8B" w:rsidRDefault="00024AC9" w:rsidP="00024AC9">
            <w:pPr>
              <w:rPr>
                <w:sz w:val="18"/>
              </w:rPr>
            </w:pPr>
            <w:r w:rsidRPr="00C26B8B">
              <w:rPr>
                <w:sz w:val="18"/>
              </w:rPr>
              <w:t> </w:t>
            </w:r>
          </w:p>
        </w:tc>
      </w:tr>
      <w:tr w:rsidR="008B1BE4" w:rsidRPr="00C26B8B" w14:paraId="0AED8504" w14:textId="77777777" w:rsidTr="00BB36A9">
        <w:trPr>
          <w:trHeight w:val="283"/>
        </w:trPr>
        <w:tc>
          <w:tcPr>
            <w:tcW w:w="2324" w:type="dxa"/>
            <w:tcBorders>
              <w:top w:val="single" w:sz="6" w:space="0" w:color="000000"/>
              <w:left w:val="single" w:sz="6" w:space="0" w:color="000000"/>
              <w:bottom w:val="single" w:sz="6" w:space="0" w:color="000000"/>
              <w:right w:val="single" w:sz="6" w:space="0" w:color="000000"/>
            </w:tcBorders>
            <w:shd w:val="clear" w:color="auto" w:fill="auto"/>
            <w:hideMark/>
          </w:tcPr>
          <w:p w14:paraId="61C4D3BB" w14:textId="77777777" w:rsidR="00024AC9" w:rsidRPr="00C26B8B" w:rsidRDefault="00024AC9" w:rsidP="00024AC9">
            <w:pPr>
              <w:rPr>
                <w:sz w:val="18"/>
              </w:rPr>
            </w:pPr>
            <w:r w:rsidRPr="00C26B8B">
              <w:rPr>
                <w:sz w:val="18"/>
              </w:rPr>
              <w:t>Possible</w:t>
            </w:r>
          </w:p>
        </w:tc>
        <w:tc>
          <w:tcPr>
            <w:tcW w:w="2171" w:type="dxa"/>
            <w:tcBorders>
              <w:top w:val="single" w:sz="6" w:space="0" w:color="000000"/>
              <w:left w:val="single" w:sz="6" w:space="0" w:color="000000"/>
              <w:bottom w:val="single" w:sz="6" w:space="0" w:color="000000"/>
              <w:right w:val="single" w:sz="6" w:space="0" w:color="000000"/>
            </w:tcBorders>
            <w:shd w:val="clear" w:color="auto" w:fill="92D050"/>
            <w:hideMark/>
          </w:tcPr>
          <w:p w14:paraId="56FB8C9E"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0B4E6185"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58FFCFCE"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C000"/>
            <w:hideMark/>
          </w:tcPr>
          <w:p w14:paraId="68D3FD48"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C000"/>
            <w:hideMark/>
          </w:tcPr>
          <w:p w14:paraId="27A89F21" w14:textId="77777777" w:rsidR="00024AC9" w:rsidRPr="00C26B8B" w:rsidRDefault="00024AC9" w:rsidP="00024AC9">
            <w:pPr>
              <w:rPr>
                <w:sz w:val="18"/>
              </w:rPr>
            </w:pPr>
            <w:r w:rsidRPr="00C26B8B">
              <w:rPr>
                <w:sz w:val="18"/>
              </w:rPr>
              <w:t> </w:t>
            </w:r>
          </w:p>
        </w:tc>
      </w:tr>
      <w:tr w:rsidR="008B1BE4" w:rsidRPr="00C26B8B" w14:paraId="037AD3E0" w14:textId="77777777" w:rsidTr="00BB36A9">
        <w:trPr>
          <w:trHeight w:val="283"/>
        </w:trPr>
        <w:tc>
          <w:tcPr>
            <w:tcW w:w="2324" w:type="dxa"/>
            <w:tcBorders>
              <w:top w:val="single" w:sz="6" w:space="0" w:color="000000"/>
              <w:left w:val="single" w:sz="6" w:space="0" w:color="000000"/>
              <w:bottom w:val="single" w:sz="6" w:space="0" w:color="000000"/>
              <w:right w:val="single" w:sz="6" w:space="0" w:color="000000"/>
            </w:tcBorders>
            <w:shd w:val="clear" w:color="auto" w:fill="auto"/>
            <w:hideMark/>
          </w:tcPr>
          <w:p w14:paraId="55149DA1" w14:textId="77777777" w:rsidR="00024AC9" w:rsidRPr="00C26B8B" w:rsidRDefault="00024AC9" w:rsidP="00024AC9">
            <w:pPr>
              <w:rPr>
                <w:sz w:val="18"/>
              </w:rPr>
            </w:pPr>
            <w:r w:rsidRPr="00C26B8B">
              <w:rPr>
                <w:sz w:val="18"/>
              </w:rPr>
              <w:t>Unlikely</w:t>
            </w:r>
          </w:p>
        </w:tc>
        <w:tc>
          <w:tcPr>
            <w:tcW w:w="2171" w:type="dxa"/>
            <w:tcBorders>
              <w:top w:val="single" w:sz="6" w:space="0" w:color="000000"/>
              <w:left w:val="single" w:sz="6" w:space="0" w:color="000000"/>
              <w:bottom w:val="single" w:sz="6" w:space="0" w:color="000000"/>
              <w:right w:val="single" w:sz="6" w:space="0" w:color="000000"/>
            </w:tcBorders>
            <w:shd w:val="clear" w:color="auto" w:fill="92D050"/>
            <w:hideMark/>
          </w:tcPr>
          <w:p w14:paraId="12F005A7"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92D050"/>
            <w:hideMark/>
          </w:tcPr>
          <w:p w14:paraId="1D159B2E"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60EF0070"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4BF0A287"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C000"/>
            <w:hideMark/>
          </w:tcPr>
          <w:p w14:paraId="6997E6B6" w14:textId="77777777" w:rsidR="00024AC9" w:rsidRPr="00C26B8B" w:rsidRDefault="00024AC9" w:rsidP="00024AC9">
            <w:pPr>
              <w:rPr>
                <w:sz w:val="18"/>
              </w:rPr>
            </w:pPr>
            <w:r w:rsidRPr="00C26B8B">
              <w:rPr>
                <w:sz w:val="18"/>
              </w:rPr>
              <w:t> </w:t>
            </w:r>
          </w:p>
        </w:tc>
      </w:tr>
      <w:tr w:rsidR="008B1BE4" w:rsidRPr="00C26B8B" w14:paraId="132AD899" w14:textId="77777777" w:rsidTr="00BB36A9">
        <w:trPr>
          <w:trHeight w:val="283"/>
        </w:trPr>
        <w:tc>
          <w:tcPr>
            <w:tcW w:w="2324" w:type="dxa"/>
            <w:tcBorders>
              <w:top w:val="single" w:sz="6" w:space="0" w:color="000000"/>
              <w:left w:val="single" w:sz="6" w:space="0" w:color="000000"/>
              <w:bottom w:val="single" w:sz="6" w:space="0" w:color="000000"/>
              <w:right w:val="single" w:sz="6" w:space="0" w:color="000000"/>
            </w:tcBorders>
            <w:shd w:val="clear" w:color="auto" w:fill="auto"/>
            <w:hideMark/>
          </w:tcPr>
          <w:p w14:paraId="1A1EE03D" w14:textId="77777777" w:rsidR="00024AC9" w:rsidRPr="00C26B8B" w:rsidRDefault="00024AC9" w:rsidP="00024AC9">
            <w:pPr>
              <w:rPr>
                <w:sz w:val="18"/>
              </w:rPr>
            </w:pPr>
            <w:r w:rsidRPr="00C26B8B">
              <w:rPr>
                <w:sz w:val="18"/>
              </w:rPr>
              <w:t>Rare</w:t>
            </w:r>
          </w:p>
        </w:tc>
        <w:tc>
          <w:tcPr>
            <w:tcW w:w="2171" w:type="dxa"/>
            <w:tcBorders>
              <w:top w:val="single" w:sz="6" w:space="0" w:color="000000"/>
              <w:left w:val="single" w:sz="6" w:space="0" w:color="000000"/>
              <w:bottom w:val="single" w:sz="6" w:space="0" w:color="000000"/>
              <w:right w:val="single" w:sz="6" w:space="0" w:color="000000"/>
            </w:tcBorders>
            <w:shd w:val="clear" w:color="auto" w:fill="92D050"/>
            <w:hideMark/>
          </w:tcPr>
          <w:p w14:paraId="2D8D4FEA"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92D050"/>
            <w:hideMark/>
          </w:tcPr>
          <w:p w14:paraId="213F8FFD"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92D050"/>
            <w:hideMark/>
          </w:tcPr>
          <w:p w14:paraId="1E83976E"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39552B7B" w14:textId="77777777" w:rsidR="00024AC9" w:rsidRPr="00C26B8B" w:rsidRDefault="00024AC9" w:rsidP="00024AC9">
            <w:pPr>
              <w:rPr>
                <w:sz w:val="18"/>
              </w:rPr>
            </w:pPr>
            <w:r w:rsidRPr="00C26B8B">
              <w:rPr>
                <w:sz w:val="18"/>
              </w:rPr>
              <w:t> </w:t>
            </w:r>
          </w:p>
        </w:tc>
        <w:tc>
          <w:tcPr>
            <w:tcW w:w="2172" w:type="dxa"/>
            <w:tcBorders>
              <w:top w:val="single" w:sz="6" w:space="0" w:color="000000"/>
              <w:left w:val="single" w:sz="6" w:space="0" w:color="000000"/>
              <w:bottom w:val="single" w:sz="6" w:space="0" w:color="000000"/>
              <w:right w:val="single" w:sz="6" w:space="0" w:color="000000"/>
            </w:tcBorders>
            <w:shd w:val="clear" w:color="auto" w:fill="FFFF00"/>
            <w:hideMark/>
          </w:tcPr>
          <w:p w14:paraId="1371E354" w14:textId="77777777" w:rsidR="00024AC9" w:rsidRPr="00C26B8B" w:rsidRDefault="00024AC9" w:rsidP="00024AC9">
            <w:pPr>
              <w:rPr>
                <w:sz w:val="18"/>
              </w:rPr>
            </w:pPr>
            <w:r w:rsidRPr="00C26B8B">
              <w:rPr>
                <w:sz w:val="18"/>
              </w:rPr>
              <w:t> </w:t>
            </w:r>
          </w:p>
        </w:tc>
      </w:tr>
    </w:tbl>
    <w:p w14:paraId="6DC41935" w14:textId="77777777" w:rsidR="00024AC9" w:rsidRPr="00C26B8B" w:rsidRDefault="00024AC9" w:rsidP="00BF361E">
      <w:pPr>
        <w:rPr>
          <w:sz w:val="18"/>
        </w:rPr>
      </w:pPr>
    </w:p>
    <w:p w14:paraId="1707E5DD" w14:textId="77777777" w:rsidR="006A208A" w:rsidRPr="00C26B8B" w:rsidRDefault="006A208A" w:rsidP="006A208A">
      <w:pPr>
        <w:rPr>
          <w:b/>
          <w:bCs/>
          <w:sz w:val="18"/>
          <w:lang w:val="en-US"/>
        </w:rPr>
      </w:pPr>
      <w:r w:rsidRPr="00C26B8B">
        <w:rPr>
          <w:b/>
          <w:bCs/>
          <w:sz w:val="18"/>
          <w:lang w:val="en-US"/>
        </w:rPr>
        <w:t>Risk rating</w:t>
      </w:r>
    </w:p>
    <w:tbl>
      <w:tblPr>
        <w:tblW w:w="75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5245"/>
      </w:tblGrid>
      <w:tr w:rsidR="008B1BE4" w:rsidRPr="00C26B8B" w14:paraId="42237BAF" w14:textId="77777777" w:rsidTr="00C26B8B">
        <w:trPr>
          <w:trHeight w:val="300"/>
        </w:trPr>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50A206F" w14:textId="77777777" w:rsidR="006A208A" w:rsidRPr="00C26B8B" w:rsidRDefault="006A208A" w:rsidP="006A208A">
            <w:pPr>
              <w:rPr>
                <w:b/>
                <w:bCs/>
                <w:sz w:val="18"/>
                <w:lang w:val="en-NZ"/>
              </w:rPr>
            </w:pPr>
            <w:r w:rsidRPr="00C26B8B">
              <w:rPr>
                <w:b/>
                <w:bCs/>
                <w:sz w:val="18"/>
                <w:lang w:val="en-US"/>
              </w:rPr>
              <w:t>Risk rating</w:t>
            </w:r>
          </w:p>
        </w:tc>
        <w:tc>
          <w:tcPr>
            <w:tcW w:w="5245" w:type="dxa"/>
            <w:tcBorders>
              <w:top w:val="single" w:sz="6" w:space="0" w:color="000000"/>
              <w:left w:val="single" w:sz="6" w:space="0" w:color="000000"/>
              <w:bottom w:val="single" w:sz="6" w:space="0" w:color="000000"/>
              <w:right w:val="single" w:sz="6" w:space="0" w:color="000000"/>
            </w:tcBorders>
            <w:shd w:val="clear" w:color="auto" w:fill="auto"/>
            <w:hideMark/>
          </w:tcPr>
          <w:p w14:paraId="108B114D" w14:textId="77777777" w:rsidR="006A208A" w:rsidRPr="00C26B8B" w:rsidRDefault="006A208A" w:rsidP="006A208A">
            <w:pPr>
              <w:rPr>
                <w:b/>
                <w:bCs/>
                <w:sz w:val="18"/>
                <w:lang w:val="en-NZ"/>
              </w:rPr>
            </w:pPr>
            <w:r w:rsidRPr="00C26B8B">
              <w:rPr>
                <w:b/>
                <w:bCs/>
                <w:sz w:val="18"/>
                <w:lang w:val="en-US"/>
              </w:rPr>
              <w:t>Action required</w:t>
            </w:r>
          </w:p>
        </w:tc>
      </w:tr>
      <w:tr w:rsidR="008B1BE4" w:rsidRPr="00C26B8B" w14:paraId="6361367B" w14:textId="77777777" w:rsidTr="00C26B8B">
        <w:trPr>
          <w:trHeight w:val="340"/>
        </w:trPr>
        <w:tc>
          <w:tcPr>
            <w:tcW w:w="2268" w:type="dxa"/>
            <w:tcBorders>
              <w:top w:val="single" w:sz="6" w:space="0" w:color="000000"/>
              <w:left w:val="single" w:sz="6" w:space="0" w:color="000000"/>
              <w:bottom w:val="single" w:sz="6" w:space="0" w:color="000000"/>
              <w:right w:val="single" w:sz="6" w:space="0" w:color="000000"/>
            </w:tcBorders>
            <w:shd w:val="clear" w:color="auto" w:fill="C00000"/>
            <w:hideMark/>
          </w:tcPr>
          <w:p w14:paraId="664CB1B4" w14:textId="77777777" w:rsidR="006A208A" w:rsidRPr="00C26B8B" w:rsidRDefault="006A208A" w:rsidP="006A208A">
            <w:pPr>
              <w:rPr>
                <w:sz w:val="18"/>
              </w:rPr>
            </w:pPr>
            <w:r w:rsidRPr="00C26B8B">
              <w:rPr>
                <w:sz w:val="18"/>
              </w:rPr>
              <w:t>Extreme </w:t>
            </w:r>
          </w:p>
        </w:tc>
        <w:tc>
          <w:tcPr>
            <w:tcW w:w="5245" w:type="dxa"/>
            <w:tcBorders>
              <w:top w:val="single" w:sz="6" w:space="0" w:color="000000"/>
              <w:left w:val="single" w:sz="6" w:space="0" w:color="000000"/>
              <w:bottom w:val="single" w:sz="6" w:space="0" w:color="000000"/>
              <w:right w:val="single" w:sz="6" w:space="0" w:color="000000"/>
            </w:tcBorders>
            <w:shd w:val="clear" w:color="auto" w:fill="auto"/>
            <w:hideMark/>
          </w:tcPr>
          <w:p w14:paraId="274A2B05" w14:textId="77777777" w:rsidR="006A208A" w:rsidRPr="00C26B8B" w:rsidRDefault="006A208A" w:rsidP="006A208A">
            <w:pPr>
              <w:rPr>
                <w:sz w:val="18"/>
              </w:rPr>
            </w:pPr>
            <w:r w:rsidRPr="00C26B8B">
              <w:rPr>
                <w:sz w:val="18"/>
              </w:rPr>
              <w:t xml:space="preserve">Unacceptable level of risk and activity should stop immediately. </w:t>
            </w:r>
          </w:p>
        </w:tc>
      </w:tr>
      <w:tr w:rsidR="008B1BE4" w:rsidRPr="00C26B8B" w14:paraId="6E298100" w14:textId="77777777" w:rsidTr="00C26B8B">
        <w:trPr>
          <w:trHeight w:val="340"/>
        </w:trPr>
        <w:tc>
          <w:tcPr>
            <w:tcW w:w="2268" w:type="dxa"/>
            <w:tcBorders>
              <w:top w:val="single" w:sz="6" w:space="0" w:color="000000"/>
              <w:left w:val="single" w:sz="6" w:space="0" w:color="000000"/>
              <w:bottom w:val="single" w:sz="6" w:space="0" w:color="000000"/>
              <w:right w:val="single" w:sz="6" w:space="0" w:color="000000"/>
            </w:tcBorders>
            <w:shd w:val="clear" w:color="auto" w:fill="FFC000"/>
            <w:hideMark/>
          </w:tcPr>
          <w:p w14:paraId="2373FA75" w14:textId="77777777" w:rsidR="006A208A" w:rsidRPr="00C26B8B" w:rsidRDefault="006A208A" w:rsidP="006A208A">
            <w:pPr>
              <w:rPr>
                <w:sz w:val="18"/>
              </w:rPr>
            </w:pPr>
            <w:r w:rsidRPr="00C26B8B">
              <w:rPr>
                <w:sz w:val="18"/>
              </w:rPr>
              <w:t>High </w:t>
            </w:r>
          </w:p>
        </w:tc>
        <w:tc>
          <w:tcPr>
            <w:tcW w:w="5245" w:type="dxa"/>
            <w:tcBorders>
              <w:top w:val="single" w:sz="6" w:space="0" w:color="000000"/>
              <w:left w:val="single" w:sz="6" w:space="0" w:color="000000"/>
              <w:bottom w:val="single" w:sz="6" w:space="0" w:color="000000"/>
              <w:right w:val="single" w:sz="6" w:space="0" w:color="000000"/>
            </w:tcBorders>
            <w:shd w:val="clear" w:color="auto" w:fill="auto"/>
            <w:hideMark/>
          </w:tcPr>
          <w:p w14:paraId="335C11F4" w14:textId="77777777" w:rsidR="006A208A" w:rsidRPr="00C26B8B" w:rsidRDefault="006A208A" w:rsidP="006A208A">
            <w:pPr>
              <w:rPr>
                <w:sz w:val="18"/>
              </w:rPr>
            </w:pPr>
            <w:r w:rsidRPr="00C26B8B">
              <w:rPr>
                <w:sz w:val="18"/>
              </w:rPr>
              <w:t>Acceptable level of risk providing mitigation plans are in place.</w:t>
            </w:r>
          </w:p>
        </w:tc>
      </w:tr>
      <w:tr w:rsidR="008B1BE4" w:rsidRPr="00C26B8B" w14:paraId="3C4E0BEA" w14:textId="77777777" w:rsidTr="00C26B8B">
        <w:trPr>
          <w:trHeight w:val="340"/>
        </w:trPr>
        <w:tc>
          <w:tcPr>
            <w:tcW w:w="2268" w:type="dxa"/>
            <w:tcBorders>
              <w:top w:val="single" w:sz="6" w:space="0" w:color="000000"/>
              <w:left w:val="single" w:sz="6" w:space="0" w:color="000000"/>
              <w:bottom w:val="single" w:sz="6" w:space="0" w:color="000000"/>
              <w:right w:val="single" w:sz="6" w:space="0" w:color="000000"/>
            </w:tcBorders>
            <w:shd w:val="clear" w:color="auto" w:fill="FFFF00"/>
            <w:hideMark/>
          </w:tcPr>
          <w:p w14:paraId="4946C227" w14:textId="77777777" w:rsidR="006A208A" w:rsidRPr="00C26B8B" w:rsidRDefault="006A208A" w:rsidP="006A208A">
            <w:pPr>
              <w:rPr>
                <w:sz w:val="18"/>
              </w:rPr>
            </w:pPr>
            <w:r w:rsidRPr="00C26B8B">
              <w:rPr>
                <w:sz w:val="18"/>
              </w:rPr>
              <w:t>Medium </w:t>
            </w:r>
          </w:p>
        </w:tc>
        <w:tc>
          <w:tcPr>
            <w:tcW w:w="5245" w:type="dxa"/>
            <w:tcBorders>
              <w:top w:val="single" w:sz="6" w:space="0" w:color="000000"/>
              <w:left w:val="single" w:sz="6" w:space="0" w:color="000000"/>
              <w:bottom w:val="single" w:sz="6" w:space="0" w:color="000000"/>
              <w:right w:val="single" w:sz="6" w:space="0" w:color="000000"/>
            </w:tcBorders>
            <w:shd w:val="clear" w:color="auto" w:fill="auto"/>
            <w:hideMark/>
          </w:tcPr>
          <w:p w14:paraId="3A933466" w14:textId="77777777" w:rsidR="006A208A" w:rsidRPr="00C26B8B" w:rsidRDefault="006A208A" w:rsidP="0074351E">
            <w:pPr>
              <w:rPr>
                <w:sz w:val="18"/>
              </w:rPr>
            </w:pPr>
            <w:r w:rsidRPr="00C26B8B">
              <w:rPr>
                <w:sz w:val="18"/>
              </w:rPr>
              <w:t>Risk will be actively managed within pro</w:t>
            </w:r>
            <w:r w:rsidR="0074351E" w:rsidRPr="00C26B8B">
              <w:rPr>
                <w:sz w:val="18"/>
              </w:rPr>
              <w:t>ject</w:t>
            </w:r>
            <w:r w:rsidRPr="00C26B8B">
              <w:rPr>
                <w:sz w:val="18"/>
              </w:rPr>
              <w:t xml:space="preserve"> controls. </w:t>
            </w:r>
          </w:p>
        </w:tc>
      </w:tr>
      <w:tr w:rsidR="008B1BE4" w:rsidRPr="00C26B8B" w14:paraId="40CE43A9" w14:textId="77777777" w:rsidTr="00C26B8B">
        <w:trPr>
          <w:trHeight w:val="340"/>
        </w:trPr>
        <w:tc>
          <w:tcPr>
            <w:tcW w:w="2268" w:type="dxa"/>
            <w:tcBorders>
              <w:top w:val="single" w:sz="6" w:space="0" w:color="000000"/>
              <w:left w:val="single" w:sz="6" w:space="0" w:color="000000"/>
              <w:bottom w:val="single" w:sz="6" w:space="0" w:color="000000"/>
              <w:right w:val="single" w:sz="6" w:space="0" w:color="000000"/>
            </w:tcBorders>
            <w:shd w:val="clear" w:color="auto" w:fill="92D050"/>
            <w:hideMark/>
          </w:tcPr>
          <w:p w14:paraId="192BE833" w14:textId="77777777" w:rsidR="006A208A" w:rsidRPr="00C26B8B" w:rsidRDefault="006A208A" w:rsidP="006A208A">
            <w:pPr>
              <w:rPr>
                <w:sz w:val="18"/>
              </w:rPr>
            </w:pPr>
            <w:r w:rsidRPr="00C26B8B">
              <w:rPr>
                <w:sz w:val="18"/>
              </w:rPr>
              <w:t>Low </w:t>
            </w:r>
          </w:p>
        </w:tc>
        <w:tc>
          <w:tcPr>
            <w:tcW w:w="5245" w:type="dxa"/>
            <w:tcBorders>
              <w:top w:val="single" w:sz="6" w:space="0" w:color="000000"/>
              <w:left w:val="single" w:sz="6" w:space="0" w:color="000000"/>
              <w:bottom w:val="single" w:sz="6" w:space="0" w:color="000000"/>
              <w:right w:val="single" w:sz="6" w:space="0" w:color="000000"/>
            </w:tcBorders>
            <w:shd w:val="clear" w:color="auto" w:fill="auto"/>
            <w:hideMark/>
          </w:tcPr>
          <w:p w14:paraId="4477BE59" w14:textId="77777777" w:rsidR="006A208A" w:rsidRPr="00C26B8B" w:rsidRDefault="006A208A" w:rsidP="006A208A">
            <w:pPr>
              <w:rPr>
                <w:sz w:val="18"/>
              </w:rPr>
            </w:pPr>
            <w:r w:rsidRPr="00C26B8B">
              <w:rPr>
                <w:sz w:val="18"/>
              </w:rPr>
              <w:t>Risk managed by organisation.</w:t>
            </w:r>
          </w:p>
        </w:tc>
      </w:tr>
    </w:tbl>
    <w:p w14:paraId="44067061" w14:textId="77777777" w:rsidR="002C4AAB" w:rsidRPr="00C26B8B" w:rsidRDefault="002C4AAB" w:rsidP="00195E5D">
      <w:pPr>
        <w:rPr>
          <w:b/>
          <w:bCs/>
          <w:sz w:val="18"/>
          <w:lang w:val="en-NZ"/>
        </w:rPr>
      </w:pPr>
    </w:p>
    <w:p w14:paraId="461205BD" w14:textId="77777777" w:rsidR="00F21C7E" w:rsidRDefault="00F21C7E" w:rsidP="00195E5D">
      <w:pPr>
        <w:rPr>
          <w:b/>
          <w:bCs/>
          <w:lang w:val="en-NZ"/>
        </w:rPr>
      </w:pPr>
    </w:p>
    <w:p w14:paraId="31DB76E6" w14:textId="21617925" w:rsidR="00C26B8B" w:rsidRPr="004152FD" w:rsidRDefault="00C26B8B" w:rsidP="00195E5D">
      <w:pPr>
        <w:rPr>
          <w:b/>
          <w:bCs/>
          <w:lang w:val="en-NZ"/>
        </w:rPr>
      </w:pPr>
    </w:p>
    <w:p w14:paraId="5F3BBB96" w14:textId="647656B5" w:rsidR="006A208A" w:rsidRDefault="004152FD" w:rsidP="00C823C3">
      <w:pPr>
        <w:spacing w:before="12" w:after="0"/>
        <w:rPr>
          <w:rStyle w:val="Strong"/>
        </w:rPr>
      </w:pPr>
      <w:r w:rsidRPr="004152FD">
        <w:rPr>
          <w:rStyle w:val="Strong"/>
        </w:rPr>
        <w:t>Part 6: Detailed Budget</w:t>
      </w:r>
    </w:p>
    <w:p w14:paraId="11985F35" w14:textId="3D3083CB" w:rsidR="00D15177" w:rsidRDefault="00D15177" w:rsidP="00C823C3">
      <w:pPr>
        <w:spacing w:before="12" w:after="0"/>
        <w:rPr>
          <w:rStyle w:val="Emphasis"/>
        </w:rPr>
      </w:pPr>
      <w:r w:rsidRPr="004152FD">
        <w:rPr>
          <w:rStyle w:val="Emphasis"/>
        </w:rPr>
        <w:t>Provide details of all costs associated with the delivery of the project.  Please refer to the VMA 2022-26: Grant Guidelines for Applicants for further information.</w:t>
      </w:r>
    </w:p>
    <w:p w14:paraId="093CE894" w14:textId="77777777" w:rsidR="00C823C3" w:rsidRPr="00C26B8B" w:rsidRDefault="00C823C3" w:rsidP="00C823C3">
      <w:pPr>
        <w:spacing w:before="12" w:after="0"/>
        <w:rPr>
          <w:b/>
          <w:bCs/>
        </w:rPr>
      </w:pPr>
    </w:p>
    <w:tbl>
      <w:tblPr>
        <w:tblW w:w="14170" w:type="dxa"/>
        <w:tblLayout w:type="fixed"/>
        <w:tblLook w:val="01E0" w:firstRow="1" w:lastRow="1" w:firstColumn="1" w:lastColumn="1" w:noHBand="0" w:noVBand="0"/>
      </w:tblPr>
      <w:tblGrid>
        <w:gridCol w:w="4957"/>
        <w:gridCol w:w="6378"/>
        <w:gridCol w:w="2835"/>
      </w:tblGrid>
      <w:tr w:rsidR="00D15177" w:rsidRPr="004152FD" w14:paraId="6F936F5B" w14:textId="77777777" w:rsidTr="00D15177">
        <w:trPr>
          <w:trHeight w:val="225"/>
        </w:trPr>
        <w:tc>
          <w:tcPr>
            <w:tcW w:w="4957" w:type="dxa"/>
            <w:tcBorders>
              <w:top w:val="single" w:sz="4" w:space="0" w:color="auto"/>
              <w:left w:val="single" w:sz="4" w:space="0" w:color="auto"/>
              <w:bottom w:val="single" w:sz="4" w:space="0" w:color="auto"/>
              <w:right w:val="single" w:sz="4" w:space="0" w:color="auto"/>
            </w:tcBorders>
          </w:tcPr>
          <w:p w14:paraId="1D893572" w14:textId="77777777" w:rsidR="00D15177" w:rsidRPr="004152FD" w:rsidRDefault="00D15177" w:rsidP="001710D1">
            <w:pPr>
              <w:rPr>
                <w:rStyle w:val="Emphasis"/>
              </w:rPr>
            </w:pPr>
            <w:r>
              <w:rPr>
                <w:rStyle w:val="Emphasis"/>
              </w:rPr>
              <w:t xml:space="preserve">Budget </w:t>
            </w:r>
            <w:r w:rsidRPr="004152FD">
              <w:rPr>
                <w:rStyle w:val="Emphasis"/>
              </w:rPr>
              <w:t>Items</w:t>
            </w:r>
          </w:p>
        </w:tc>
        <w:tc>
          <w:tcPr>
            <w:tcW w:w="6378" w:type="dxa"/>
            <w:tcBorders>
              <w:top w:val="single" w:sz="4" w:space="0" w:color="auto"/>
              <w:left w:val="single" w:sz="4" w:space="0" w:color="auto"/>
              <w:bottom w:val="single" w:sz="4" w:space="0" w:color="auto"/>
              <w:right w:val="single" w:sz="4" w:space="0" w:color="auto"/>
            </w:tcBorders>
          </w:tcPr>
          <w:p w14:paraId="33D40AF1" w14:textId="77777777" w:rsidR="00D15177" w:rsidRPr="004152FD" w:rsidRDefault="00D15177" w:rsidP="001710D1">
            <w:pPr>
              <w:rPr>
                <w:rStyle w:val="Emphasis"/>
              </w:rPr>
            </w:pPr>
            <w:r>
              <w:rPr>
                <w:rStyle w:val="Emphasis"/>
              </w:rPr>
              <w:t>Budget Description</w:t>
            </w:r>
          </w:p>
        </w:tc>
        <w:tc>
          <w:tcPr>
            <w:tcW w:w="2835" w:type="dxa"/>
            <w:tcBorders>
              <w:top w:val="single" w:sz="4" w:space="0" w:color="auto"/>
              <w:left w:val="single" w:sz="4" w:space="0" w:color="auto"/>
              <w:bottom w:val="single" w:sz="4" w:space="0" w:color="auto"/>
              <w:right w:val="single" w:sz="4" w:space="0" w:color="auto"/>
            </w:tcBorders>
          </w:tcPr>
          <w:p w14:paraId="68B47FB0" w14:textId="77777777" w:rsidR="00D15177" w:rsidRPr="004152FD" w:rsidRDefault="00D15177" w:rsidP="001710D1">
            <w:pPr>
              <w:rPr>
                <w:rStyle w:val="Emphasis"/>
              </w:rPr>
            </w:pPr>
            <w:r w:rsidRPr="004152FD">
              <w:rPr>
                <w:rStyle w:val="Emphasis"/>
              </w:rPr>
              <w:t>Budgeted Amount</w:t>
            </w:r>
          </w:p>
        </w:tc>
      </w:tr>
      <w:tr w:rsidR="00D15177" w:rsidRPr="004152FD" w14:paraId="6EB49574" w14:textId="77777777" w:rsidTr="00D15177">
        <w:trPr>
          <w:trHeight w:val="240"/>
        </w:trPr>
        <w:tc>
          <w:tcPr>
            <w:tcW w:w="4957" w:type="dxa"/>
            <w:tcBorders>
              <w:top w:val="single" w:sz="4" w:space="0" w:color="auto"/>
              <w:left w:val="single" w:sz="8" w:space="0" w:color="auto"/>
              <w:bottom w:val="single" w:sz="8" w:space="0" w:color="auto"/>
              <w:right w:val="single" w:sz="8" w:space="0" w:color="auto"/>
            </w:tcBorders>
          </w:tcPr>
          <w:p w14:paraId="0623EFE5" w14:textId="0210682B" w:rsidR="00D15177" w:rsidRPr="004152FD" w:rsidRDefault="00BE3C73" w:rsidP="00C72E0C">
            <w:pPr>
              <w:rPr>
                <w:rFonts w:eastAsia="Calibri" w:cs="Calibri"/>
              </w:rPr>
            </w:pPr>
            <w:r>
              <w:rPr>
                <w:rFonts w:eastAsia="Calibri" w:cs="Calibri"/>
              </w:rPr>
              <w:t>e.g.,</w:t>
            </w:r>
            <w:r w:rsidR="00D15177">
              <w:rPr>
                <w:rFonts w:eastAsia="Calibri" w:cs="Calibri"/>
              </w:rPr>
              <w:t xml:space="preserve"> Project staff (+on costs)</w:t>
            </w:r>
          </w:p>
        </w:tc>
        <w:tc>
          <w:tcPr>
            <w:tcW w:w="6378" w:type="dxa"/>
            <w:tcBorders>
              <w:top w:val="single" w:sz="4" w:space="0" w:color="auto"/>
              <w:left w:val="single" w:sz="8" w:space="0" w:color="auto"/>
              <w:bottom w:val="single" w:sz="8" w:space="0" w:color="auto"/>
              <w:right w:val="single" w:sz="8" w:space="0" w:color="auto"/>
            </w:tcBorders>
          </w:tcPr>
          <w:p w14:paraId="495427ED" w14:textId="77777777" w:rsidR="00D15177" w:rsidRDefault="00D15177" w:rsidP="00BB36A9">
            <w:pPr>
              <w:rPr>
                <w:rFonts w:eastAsia="Calibri" w:cs="Calibri"/>
              </w:rPr>
            </w:pPr>
          </w:p>
          <w:p w14:paraId="2BB6E528" w14:textId="7B716C49" w:rsidR="00C823C3" w:rsidRPr="004152FD" w:rsidRDefault="00C823C3" w:rsidP="00BB36A9">
            <w:pPr>
              <w:rPr>
                <w:rFonts w:eastAsia="Calibri" w:cs="Calibri"/>
              </w:rPr>
            </w:pPr>
          </w:p>
        </w:tc>
        <w:tc>
          <w:tcPr>
            <w:tcW w:w="2835" w:type="dxa"/>
            <w:tcBorders>
              <w:top w:val="single" w:sz="4" w:space="0" w:color="auto"/>
              <w:left w:val="single" w:sz="8" w:space="0" w:color="auto"/>
              <w:bottom w:val="single" w:sz="8" w:space="0" w:color="auto"/>
              <w:right w:val="single" w:sz="8" w:space="0" w:color="auto"/>
            </w:tcBorders>
          </w:tcPr>
          <w:p w14:paraId="2281F584" w14:textId="77777777" w:rsidR="00D15177" w:rsidRPr="004152FD" w:rsidRDefault="00D15177" w:rsidP="00BB36A9">
            <w:pPr>
              <w:rPr>
                <w:rFonts w:eastAsia="Calibri" w:cs="Calibri"/>
              </w:rPr>
            </w:pPr>
          </w:p>
        </w:tc>
      </w:tr>
      <w:tr w:rsidR="00D15177" w:rsidRPr="004152FD" w14:paraId="5A5723BF" w14:textId="77777777" w:rsidTr="00D15177">
        <w:trPr>
          <w:trHeight w:val="240"/>
        </w:trPr>
        <w:tc>
          <w:tcPr>
            <w:tcW w:w="4957" w:type="dxa"/>
            <w:tcBorders>
              <w:top w:val="single" w:sz="8" w:space="0" w:color="auto"/>
              <w:left w:val="single" w:sz="8" w:space="0" w:color="auto"/>
              <w:bottom w:val="single" w:sz="8" w:space="0" w:color="auto"/>
              <w:right w:val="single" w:sz="8" w:space="0" w:color="auto"/>
            </w:tcBorders>
          </w:tcPr>
          <w:p w14:paraId="20D66E71" w14:textId="33B80759" w:rsidR="00D15177" w:rsidRPr="004152FD" w:rsidRDefault="00BE3C73" w:rsidP="00BB36A9">
            <w:pPr>
              <w:rPr>
                <w:rFonts w:eastAsia="Calibri" w:cs="Calibri"/>
              </w:rPr>
            </w:pPr>
            <w:r>
              <w:rPr>
                <w:rFonts w:eastAsia="Calibri" w:cs="Calibri"/>
              </w:rPr>
              <w:t>e.g.,</w:t>
            </w:r>
            <w:r w:rsidR="00D15177">
              <w:rPr>
                <w:rFonts w:eastAsia="Calibri" w:cs="Calibri"/>
              </w:rPr>
              <w:t xml:space="preserve"> Project costs</w:t>
            </w:r>
          </w:p>
        </w:tc>
        <w:tc>
          <w:tcPr>
            <w:tcW w:w="6378" w:type="dxa"/>
            <w:tcBorders>
              <w:top w:val="single" w:sz="8" w:space="0" w:color="auto"/>
              <w:left w:val="single" w:sz="8" w:space="0" w:color="auto"/>
              <w:bottom w:val="single" w:sz="8" w:space="0" w:color="auto"/>
              <w:right w:val="single" w:sz="8" w:space="0" w:color="auto"/>
            </w:tcBorders>
          </w:tcPr>
          <w:p w14:paraId="16732FA6" w14:textId="77777777" w:rsidR="00D15177" w:rsidRDefault="00D15177" w:rsidP="00BB36A9">
            <w:pPr>
              <w:rPr>
                <w:rFonts w:eastAsia="Calibri" w:cs="Calibri"/>
              </w:rPr>
            </w:pPr>
          </w:p>
          <w:p w14:paraId="5D579CB9" w14:textId="504587AF" w:rsidR="00C823C3" w:rsidRPr="004152FD" w:rsidRDefault="00C823C3" w:rsidP="00BB36A9">
            <w:pPr>
              <w:rPr>
                <w:rFonts w:eastAsia="Calibri" w:cs="Calibri"/>
              </w:rPr>
            </w:pPr>
          </w:p>
        </w:tc>
        <w:tc>
          <w:tcPr>
            <w:tcW w:w="2835" w:type="dxa"/>
            <w:tcBorders>
              <w:top w:val="single" w:sz="8" w:space="0" w:color="auto"/>
              <w:left w:val="single" w:sz="8" w:space="0" w:color="auto"/>
              <w:bottom w:val="single" w:sz="8" w:space="0" w:color="auto"/>
              <w:right w:val="single" w:sz="8" w:space="0" w:color="auto"/>
            </w:tcBorders>
          </w:tcPr>
          <w:p w14:paraId="05243D7A" w14:textId="77777777" w:rsidR="00D15177" w:rsidRPr="004152FD" w:rsidRDefault="00D15177" w:rsidP="00BB36A9">
            <w:pPr>
              <w:rPr>
                <w:rFonts w:eastAsia="Calibri" w:cs="Calibri"/>
              </w:rPr>
            </w:pPr>
          </w:p>
        </w:tc>
      </w:tr>
      <w:tr w:rsidR="00D15177" w:rsidRPr="004152FD" w14:paraId="33FBA615" w14:textId="77777777" w:rsidTr="00D15177">
        <w:trPr>
          <w:trHeight w:val="240"/>
        </w:trPr>
        <w:tc>
          <w:tcPr>
            <w:tcW w:w="4957" w:type="dxa"/>
            <w:tcBorders>
              <w:top w:val="single" w:sz="8" w:space="0" w:color="auto"/>
              <w:left w:val="single" w:sz="8" w:space="0" w:color="auto"/>
              <w:bottom w:val="single" w:sz="8" w:space="0" w:color="auto"/>
              <w:right w:val="single" w:sz="8" w:space="0" w:color="auto"/>
            </w:tcBorders>
          </w:tcPr>
          <w:p w14:paraId="5C033997" w14:textId="1DFC79D2" w:rsidR="00D15177" w:rsidRPr="004152FD" w:rsidRDefault="00BE3C73" w:rsidP="00BB36A9">
            <w:pPr>
              <w:rPr>
                <w:rFonts w:eastAsia="Calibri" w:cs="Calibri"/>
              </w:rPr>
            </w:pPr>
            <w:r>
              <w:rPr>
                <w:rFonts w:eastAsia="Calibri" w:cs="Calibri"/>
              </w:rPr>
              <w:t>e.g.,</w:t>
            </w:r>
            <w:r w:rsidR="00D15177">
              <w:rPr>
                <w:rFonts w:eastAsia="Calibri" w:cs="Calibri"/>
              </w:rPr>
              <w:t xml:space="preserve"> Project operating and administration</w:t>
            </w:r>
          </w:p>
        </w:tc>
        <w:tc>
          <w:tcPr>
            <w:tcW w:w="6378" w:type="dxa"/>
            <w:tcBorders>
              <w:top w:val="single" w:sz="8" w:space="0" w:color="auto"/>
              <w:left w:val="single" w:sz="8" w:space="0" w:color="auto"/>
              <w:bottom w:val="single" w:sz="8" w:space="0" w:color="auto"/>
              <w:right w:val="single" w:sz="8" w:space="0" w:color="auto"/>
            </w:tcBorders>
          </w:tcPr>
          <w:p w14:paraId="2F7DD26C" w14:textId="77777777" w:rsidR="00D15177" w:rsidRDefault="00D15177" w:rsidP="00BB36A9">
            <w:pPr>
              <w:rPr>
                <w:rFonts w:eastAsia="Calibri" w:cs="Calibri"/>
              </w:rPr>
            </w:pPr>
          </w:p>
          <w:p w14:paraId="02C54295" w14:textId="404EF0EF" w:rsidR="00C823C3" w:rsidRPr="004152FD" w:rsidRDefault="00C823C3" w:rsidP="00BB36A9">
            <w:pPr>
              <w:rPr>
                <w:rFonts w:eastAsia="Calibri" w:cs="Calibri"/>
              </w:rPr>
            </w:pPr>
          </w:p>
        </w:tc>
        <w:tc>
          <w:tcPr>
            <w:tcW w:w="2835" w:type="dxa"/>
            <w:tcBorders>
              <w:top w:val="single" w:sz="8" w:space="0" w:color="auto"/>
              <w:left w:val="single" w:sz="8" w:space="0" w:color="auto"/>
              <w:bottom w:val="single" w:sz="8" w:space="0" w:color="auto"/>
              <w:right w:val="single" w:sz="8" w:space="0" w:color="auto"/>
            </w:tcBorders>
          </w:tcPr>
          <w:p w14:paraId="6497F0BE" w14:textId="77777777" w:rsidR="00D15177" w:rsidRPr="004152FD" w:rsidRDefault="00D15177" w:rsidP="00BB36A9">
            <w:pPr>
              <w:rPr>
                <w:rFonts w:eastAsia="Calibri" w:cs="Calibri"/>
              </w:rPr>
            </w:pPr>
          </w:p>
        </w:tc>
      </w:tr>
      <w:tr w:rsidR="00D15177" w:rsidRPr="004152FD" w14:paraId="6440A5CD" w14:textId="77777777" w:rsidTr="00D15177">
        <w:trPr>
          <w:trHeight w:val="240"/>
        </w:trPr>
        <w:tc>
          <w:tcPr>
            <w:tcW w:w="4957" w:type="dxa"/>
            <w:tcBorders>
              <w:top w:val="single" w:sz="8" w:space="0" w:color="auto"/>
              <w:left w:val="single" w:sz="8" w:space="0" w:color="auto"/>
              <w:bottom w:val="single" w:sz="8" w:space="0" w:color="auto"/>
              <w:right w:val="single" w:sz="8" w:space="0" w:color="auto"/>
            </w:tcBorders>
          </w:tcPr>
          <w:p w14:paraId="30CAED2B" w14:textId="77777777" w:rsidR="00D15177" w:rsidRDefault="00D15177" w:rsidP="00BB36A9">
            <w:pPr>
              <w:rPr>
                <w:rFonts w:eastAsia="Calibri" w:cs="Calibri"/>
              </w:rPr>
            </w:pPr>
          </w:p>
          <w:p w14:paraId="581F442D" w14:textId="4B87B8D7" w:rsidR="00C823C3" w:rsidRPr="004152FD" w:rsidRDefault="00C823C3" w:rsidP="00BB36A9">
            <w:pPr>
              <w:rPr>
                <w:rFonts w:eastAsia="Calibri" w:cs="Calibri"/>
              </w:rPr>
            </w:pPr>
          </w:p>
        </w:tc>
        <w:tc>
          <w:tcPr>
            <w:tcW w:w="6378" w:type="dxa"/>
            <w:tcBorders>
              <w:top w:val="single" w:sz="8" w:space="0" w:color="auto"/>
              <w:left w:val="single" w:sz="8" w:space="0" w:color="auto"/>
              <w:bottom w:val="single" w:sz="8" w:space="0" w:color="auto"/>
              <w:right w:val="single" w:sz="8" w:space="0" w:color="auto"/>
            </w:tcBorders>
          </w:tcPr>
          <w:p w14:paraId="4287564D" w14:textId="77777777" w:rsidR="00D15177" w:rsidRPr="004152FD" w:rsidRDefault="00D15177" w:rsidP="00BB36A9">
            <w:pPr>
              <w:rPr>
                <w:rFonts w:eastAsia="Calibri" w:cs="Calibri"/>
              </w:rPr>
            </w:pPr>
          </w:p>
        </w:tc>
        <w:tc>
          <w:tcPr>
            <w:tcW w:w="2835" w:type="dxa"/>
            <w:tcBorders>
              <w:top w:val="single" w:sz="8" w:space="0" w:color="auto"/>
              <w:left w:val="single" w:sz="8" w:space="0" w:color="auto"/>
              <w:bottom w:val="single" w:sz="8" w:space="0" w:color="auto"/>
              <w:right w:val="single" w:sz="8" w:space="0" w:color="auto"/>
            </w:tcBorders>
          </w:tcPr>
          <w:p w14:paraId="5D06ADA6" w14:textId="77777777" w:rsidR="00D15177" w:rsidRPr="004152FD" w:rsidRDefault="00D15177" w:rsidP="00D15177">
            <w:pPr>
              <w:tabs>
                <w:tab w:val="left" w:pos="7271"/>
                <w:tab w:val="left" w:pos="7497"/>
              </w:tabs>
              <w:rPr>
                <w:rFonts w:eastAsia="Calibri" w:cs="Calibri"/>
              </w:rPr>
            </w:pPr>
            <w:r>
              <w:rPr>
                <w:rFonts w:eastAsia="Calibri" w:cs="Calibri"/>
              </w:rPr>
              <w:tab/>
            </w:r>
          </w:p>
        </w:tc>
      </w:tr>
      <w:tr w:rsidR="00D15177" w:rsidRPr="004152FD" w14:paraId="55D1CDDC" w14:textId="77777777" w:rsidTr="00D15177">
        <w:trPr>
          <w:trHeight w:val="240"/>
        </w:trPr>
        <w:tc>
          <w:tcPr>
            <w:tcW w:w="4957" w:type="dxa"/>
            <w:tcBorders>
              <w:top w:val="single" w:sz="8" w:space="0" w:color="auto"/>
              <w:left w:val="single" w:sz="8" w:space="0" w:color="auto"/>
              <w:bottom w:val="single" w:sz="8" w:space="0" w:color="auto"/>
              <w:right w:val="single" w:sz="8" w:space="0" w:color="auto"/>
            </w:tcBorders>
          </w:tcPr>
          <w:p w14:paraId="7660F33F" w14:textId="77777777" w:rsidR="00D15177" w:rsidRDefault="00D15177" w:rsidP="00BB36A9">
            <w:pPr>
              <w:rPr>
                <w:rFonts w:eastAsia="Calibri" w:cs="Calibri"/>
              </w:rPr>
            </w:pPr>
          </w:p>
          <w:p w14:paraId="1F2583EA" w14:textId="742624DC" w:rsidR="00C823C3" w:rsidRPr="004152FD" w:rsidRDefault="00C823C3" w:rsidP="00BB36A9">
            <w:pPr>
              <w:rPr>
                <w:rFonts w:eastAsia="Calibri" w:cs="Calibri"/>
              </w:rPr>
            </w:pPr>
          </w:p>
        </w:tc>
        <w:tc>
          <w:tcPr>
            <w:tcW w:w="6378" w:type="dxa"/>
            <w:tcBorders>
              <w:top w:val="single" w:sz="8" w:space="0" w:color="auto"/>
              <w:left w:val="single" w:sz="8" w:space="0" w:color="auto"/>
              <w:bottom w:val="single" w:sz="8" w:space="0" w:color="auto"/>
              <w:right w:val="single" w:sz="8" w:space="0" w:color="auto"/>
            </w:tcBorders>
          </w:tcPr>
          <w:p w14:paraId="7D4264B2" w14:textId="77777777" w:rsidR="00D15177" w:rsidRPr="004152FD" w:rsidRDefault="00D15177" w:rsidP="00BB36A9">
            <w:pPr>
              <w:rPr>
                <w:rFonts w:eastAsia="Calibri" w:cs="Calibri"/>
              </w:rPr>
            </w:pPr>
          </w:p>
        </w:tc>
        <w:tc>
          <w:tcPr>
            <w:tcW w:w="2835" w:type="dxa"/>
            <w:tcBorders>
              <w:top w:val="single" w:sz="8" w:space="0" w:color="auto"/>
              <w:left w:val="single" w:sz="8" w:space="0" w:color="auto"/>
              <w:bottom w:val="single" w:sz="8" w:space="0" w:color="auto"/>
              <w:right w:val="single" w:sz="8" w:space="0" w:color="auto"/>
            </w:tcBorders>
          </w:tcPr>
          <w:p w14:paraId="771E05CF" w14:textId="77777777" w:rsidR="00D15177" w:rsidRPr="004152FD" w:rsidRDefault="00D15177" w:rsidP="00BB36A9">
            <w:pPr>
              <w:rPr>
                <w:rFonts w:eastAsia="Calibri" w:cs="Calibri"/>
              </w:rPr>
            </w:pPr>
          </w:p>
        </w:tc>
      </w:tr>
      <w:tr w:rsidR="00D15177" w:rsidRPr="004152FD" w14:paraId="55F431ED" w14:textId="77777777" w:rsidTr="00D15177">
        <w:trPr>
          <w:trHeight w:val="240"/>
        </w:trPr>
        <w:tc>
          <w:tcPr>
            <w:tcW w:w="4957" w:type="dxa"/>
            <w:tcBorders>
              <w:top w:val="single" w:sz="8" w:space="0" w:color="auto"/>
              <w:left w:val="single" w:sz="8" w:space="0" w:color="auto"/>
              <w:bottom w:val="single" w:sz="8" w:space="0" w:color="auto"/>
              <w:right w:val="single" w:sz="8" w:space="0" w:color="auto"/>
            </w:tcBorders>
          </w:tcPr>
          <w:p w14:paraId="5481EBAF" w14:textId="77777777" w:rsidR="00D15177" w:rsidRDefault="00D15177" w:rsidP="00BB36A9">
            <w:pPr>
              <w:rPr>
                <w:rFonts w:eastAsia="Calibri" w:cs="Calibri"/>
              </w:rPr>
            </w:pPr>
          </w:p>
          <w:p w14:paraId="6CD34DE8" w14:textId="27E698D5" w:rsidR="00C823C3" w:rsidRPr="004152FD" w:rsidRDefault="00C823C3" w:rsidP="00BB36A9">
            <w:pPr>
              <w:rPr>
                <w:rFonts w:eastAsia="Calibri" w:cs="Calibri"/>
              </w:rPr>
            </w:pPr>
          </w:p>
        </w:tc>
        <w:tc>
          <w:tcPr>
            <w:tcW w:w="6378" w:type="dxa"/>
            <w:tcBorders>
              <w:top w:val="single" w:sz="8" w:space="0" w:color="auto"/>
              <w:left w:val="single" w:sz="8" w:space="0" w:color="auto"/>
              <w:bottom w:val="single" w:sz="8" w:space="0" w:color="auto"/>
              <w:right w:val="single" w:sz="8" w:space="0" w:color="auto"/>
            </w:tcBorders>
          </w:tcPr>
          <w:p w14:paraId="0160A716" w14:textId="77777777" w:rsidR="00D15177" w:rsidRPr="004152FD" w:rsidRDefault="00D15177" w:rsidP="00BB36A9">
            <w:pPr>
              <w:rPr>
                <w:rFonts w:eastAsia="Calibri" w:cs="Calibri"/>
              </w:rPr>
            </w:pPr>
          </w:p>
        </w:tc>
        <w:tc>
          <w:tcPr>
            <w:tcW w:w="2835" w:type="dxa"/>
            <w:tcBorders>
              <w:top w:val="single" w:sz="8" w:space="0" w:color="auto"/>
              <w:left w:val="single" w:sz="8" w:space="0" w:color="auto"/>
              <w:bottom w:val="single" w:sz="8" w:space="0" w:color="auto"/>
              <w:right w:val="single" w:sz="8" w:space="0" w:color="auto"/>
            </w:tcBorders>
          </w:tcPr>
          <w:p w14:paraId="73F69662" w14:textId="77777777" w:rsidR="00D15177" w:rsidRPr="004152FD" w:rsidRDefault="00D15177" w:rsidP="00BB36A9">
            <w:pPr>
              <w:rPr>
                <w:rFonts w:eastAsia="Calibri" w:cs="Calibri"/>
              </w:rPr>
            </w:pPr>
          </w:p>
        </w:tc>
      </w:tr>
      <w:tr w:rsidR="00D15177" w:rsidRPr="00D15177" w14:paraId="043C5267" w14:textId="77777777" w:rsidTr="00D15177">
        <w:trPr>
          <w:trHeight w:val="240"/>
        </w:trPr>
        <w:tc>
          <w:tcPr>
            <w:tcW w:w="4957" w:type="dxa"/>
            <w:tcBorders>
              <w:top w:val="single" w:sz="8" w:space="0" w:color="auto"/>
              <w:left w:val="single" w:sz="8" w:space="0" w:color="auto"/>
              <w:bottom w:val="single" w:sz="8" w:space="0" w:color="auto"/>
              <w:right w:val="single" w:sz="8" w:space="0" w:color="auto"/>
            </w:tcBorders>
          </w:tcPr>
          <w:p w14:paraId="7666702E" w14:textId="77777777" w:rsidR="00D15177" w:rsidRPr="00D15177" w:rsidRDefault="00D15177" w:rsidP="00BB36A9">
            <w:pPr>
              <w:rPr>
                <w:rFonts w:eastAsia="Calibri" w:cs="Calibri"/>
                <w:b/>
              </w:rPr>
            </w:pPr>
            <w:r w:rsidRPr="00D15177">
              <w:rPr>
                <w:rFonts w:eastAsia="Calibri" w:cs="Calibri"/>
                <w:b/>
              </w:rPr>
              <w:t xml:space="preserve">TOTAL </w:t>
            </w:r>
          </w:p>
        </w:tc>
        <w:tc>
          <w:tcPr>
            <w:tcW w:w="6378" w:type="dxa"/>
            <w:tcBorders>
              <w:top w:val="single" w:sz="8" w:space="0" w:color="auto"/>
              <w:left w:val="single" w:sz="8" w:space="0" w:color="auto"/>
              <w:bottom w:val="single" w:sz="8" w:space="0" w:color="auto"/>
              <w:right w:val="single" w:sz="8" w:space="0" w:color="auto"/>
            </w:tcBorders>
          </w:tcPr>
          <w:p w14:paraId="52EA7F09" w14:textId="77777777" w:rsidR="00D15177" w:rsidRPr="00D15177" w:rsidRDefault="00D15177" w:rsidP="00BB36A9">
            <w:pPr>
              <w:rPr>
                <w:rFonts w:eastAsia="Calibri" w:cs="Calibri"/>
                <w:b/>
              </w:rPr>
            </w:pPr>
          </w:p>
        </w:tc>
        <w:tc>
          <w:tcPr>
            <w:tcW w:w="2835" w:type="dxa"/>
            <w:tcBorders>
              <w:top w:val="single" w:sz="8" w:space="0" w:color="auto"/>
              <w:left w:val="single" w:sz="8" w:space="0" w:color="auto"/>
              <w:bottom w:val="single" w:sz="8" w:space="0" w:color="auto"/>
              <w:right w:val="single" w:sz="8" w:space="0" w:color="auto"/>
            </w:tcBorders>
          </w:tcPr>
          <w:p w14:paraId="09184C85" w14:textId="77777777" w:rsidR="00D15177" w:rsidRPr="00D15177" w:rsidRDefault="00D15177" w:rsidP="00BB36A9">
            <w:pPr>
              <w:rPr>
                <w:rFonts w:eastAsia="Calibri" w:cs="Calibri"/>
                <w:b/>
              </w:rPr>
            </w:pPr>
          </w:p>
        </w:tc>
      </w:tr>
    </w:tbl>
    <w:p w14:paraId="0C698A91" w14:textId="413B5DDF" w:rsidR="00C823C3" w:rsidRDefault="00C823C3" w:rsidP="00C823C3">
      <w:pPr>
        <w:rPr>
          <w:b/>
        </w:rPr>
      </w:pPr>
      <w:r w:rsidRPr="004152FD">
        <w:rPr>
          <w:b/>
        </w:rPr>
        <w:lastRenderedPageBreak/>
        <w:t xml:space="preserve">Selection Criterion </w:t>
      </w:r>
    </w:p>
    <w:p w14:paraId="47F59A91" w14:textId="43A5C8A8" w:rsidR="00C823C3" w:rsidRPr="004152FD" w:rsidRDefault="00C823C3" w:rsidP="00C823C3">
      <w:pPr>
        <w:rPr>
          <w:b/>
        </w:rPr>
      </w:pPr>
      <w:r>
        <w:rPr>
          <w:b/>
        </w:rPr>
        <w:t>The following</w:t>
      </w:r>
      <w:r w:rsidRPr="004152FD">
        <w:rPr>
          <w:b/>
        </w:rPr>
        <w:t xml:space="preserve"> criteria will be used to evaluate </w:t>
      </w:r>
      <w:r>
        <w:rPr>
          <w:b/>
        </w:rPr>
        <w:t>each</w:t>
      </w:r>
      <w:r w:rsidRPr="004152FD">
        <w:rPr>
          <w:b/>
        </w:rPr>
        <w:t xml:space="preserve"> project grant application. Please include any additional information</w:t>
      </w:r>
      <w:r>
        <w:rPr>
          <w:b/>
        </w:rPr>
        <w:t xml:space="preserve"> to that outlined above, on</w:t>
      </w:r>
      <w:r w:rsidRPr="004152FD">
        <w:rPr>
          <w:b/>
        </w:rPr>
        <w:t xml:space="preserve"> all four </w:t>
      </w:r>
      <w:r w:rsidR="00BE3C73" w:rsidRPr="004152FD">
        <w:rPr>
          <w:b/>
        </w:rPr>
        <w:t>criteria</w:t>
      </w:r>
      <w:r>
        <w:rPr>
          <w:b/>
        </w:rPr>
        <w:t xml:space="preserve">. This will </w:t>
      </w:r>
      <w:r w:rsidRPr="004152FD">
        <w:rPr>
          <w:b/>
        </w:rPr>
        <w:t>thoroughly demonstrate how your project grant will help to meet the outcomes of the VMA.</w:t>
      </w:r>
    </w:p>
    <w:tbl>
      <w:tblPr>
        <w:tblStyle w:val="TableGrid"/>
        <w:tblW w:w="0" w:type="auto"/>
        <w:tblInd w:w="-5" w:type="dxa"/>
        <w:tblLook w:val="04A0" w:firstRow="1" w:lastRow="0" w:firstColumn="1" w:lastColumn="0" w:noHBand="0" w:noVBand="1"/>
      </w:tblPr>
      <w:tblGrid>
        <w:gridCol w:w="2547"/>
        <w:gridCol w:w="4222"/>
        <w:gridCol w:w="3834"/>
        <w:gridCol w:w="3350"/>
      </w:tblGrid>
      <w:tr w:rsidR="001A6110" w:rsidRPr="004152FD" w14:paraId="5164054C" w14:textId="1ECE3C2B" w:rsidTr="001A6110">
        <w:tc>
          <w:tcPr>
            <w:tcW w:w="10603" w:type="dxa"/>
            <w:gridSpan w:val="3"/>
          </w:tcPr>
          <w:p w14:paraId="343787DD" w14:textId="77777777" w:rsidR="001A6110" w:rsidRPr="004152FD" w:rsidRDefault="001A6110" w:rsidP="001128FA">
            <w:pPr>
              <w:rPr>
                <w:b/>
                <w:lang w:val="en"/>
              </w:rPr>
            </w:pPr>
            <w:r w:rsidRPr="004152FD">
              <w:rPr>
                <w:b/>
                <w:lang w:val="en"/>
              </w:rPr>
              <w:t>Please provide a separate row for each deliverable.</w:t>
            </w:r>
          </w:p>
        </w:tc>
        <w:tc>
          <w:tcPr>
            <w:tcW w:w="3350" w:type="dxa"/>
          </w:tcPr>
          <w:p w14:paraId="68E6FB23" w14:textId="77777777" w:rsidR="001A6110" w:rsidRPr="004152FD" w:rsidRDefault="001A6110" w:rsidP="001128FA">
            <w:pPr>
              <w:rPr>
                <w:b/>
                <w:lang w:val="en"/>
              </w:rPr>
            </w:pPr>
          </w:p>
        </w:tc>
      </w:tr>
      <w:tr w:rsidR="001A6110" w:rsidRPr="004152FD" w14:paraId="721B31D7" w14:textId="003D4C6E" w:rsidTr="001A6110">
        <w:tc>
          <w:tcPr>
            <w:tcW w:w="2547" w:type="dxa"/>
          </w:tcPr>
          <w:p w14:paraId="052C108D" w14:textId="77777777" w:rsidR="001A6110" w:rsidRPr="004152FD" w:rsidRDefault="001A6110" w:rsidP="001128FA">
            <w:pPr>
              <w:pStyle w:val="TableParagraph"/>
              <w:ind w:left="102" w:right="244"/>
            </w:pPr>
            <w:r w:rsidRPr="004152FD">
              <w:t xml:space="preserve">Project Objectives </w:t>
            </w:r>
          </w:p>
          <w:p w14:paraId="06839FD5" w14:textId="77777777" w:rsidR="001A6110" w:rsidRPr="005E3DBC" w:rsidRDefault="001A6110" w:rsidP="001128FA">
            <w:pPr>
              <w:pStyle w:val="TableParagraph"/>
              <w:ind w:left="102" w:right="244"/>
              <w:rPr>
                <w:i/>
                <w:iCs/>
              </w:rPr>
            </w:pPr>
            <w:r w:rsidRPr="004152FD">
              <w:rPr>
                <w:rStyle w:val="Emphasis"/>
              </w:rPr>
              <w:t>What are you trying to do?</w:t>
            </w:r>
          </w:p>
        </w:tc>
        <w:tc>
          <w:tcPr>
            <w:tcW w:w="4222" w:type="dxa"/>
          </w:tcPr>
          <w:p w14:paraId="0297611C" w14:textId="77777777" w:rsidR="001A6110" w:rsidRPr="004152FD" w:rsidRDefault="001A6110" w:rsidP="001128FA">
            <w:r w:rsidRPr="004152FD">
              <w:t>Project Deliverables</w:t>
            </w:r>
          </w:p>
          <w:p w14:paraId="04752187" w14:textId="77777777" w:rsidR="001A6110" w:rsidRPr="004152FD" w:rsidRDefault="001A6110" w:rsidP="001128FA">
            <w:r w:rsidRPr="004152FD">
              <w:t>W</w:t>
            </w:r>
            <w:r w:rsidRPr="004152FD">
              <w:rPr>
                <w:i/>
                <w:iCs/>
              </w:rPr>
              <w:t>hat are you doing?</w:t>
            </w:r>
          </w:p>
        </w:tc>
        <w:tc>
          <w:tcPr>
            <w:tcW w:w="3834" w:type="dxa"/>
          </w:tcPr>
          <w:p w14:paraId="1C93EDEC" w14:textId="77777777" w:rsidR="001A6110" w:rsidRPr="004152FD" w:rsidRDefault="001A6110" w:rsidP="001128FA">
            <w:r w:rsidRPr="004152FD">
              <w:t>Describe knowledge/ partnerships/ activities that will meet the project objectives.</w:t>
            </w:r>
          </w:p>
        </w:tc>
        <w:tc>
          <w:tcPr>
            <w:tcW w:w="3350" w:type="dxa"/>
          </w:tcPr>
          <w:p w14:paraId="63C36561" w14:textId="77777777" w:rsidR="001A6110" w:rsidRDefault="00487FA5" w:rsidP="001128FA">
            <w:r>
              <w:t>Performance Outcome</w:t>
            </w:r>
          </w:p>
          <w:p w14:paraId="4AA9BBDA" w14:textId="48BF5872" w:rsidR="00487FA5" w:rsidRPr="00487FA5" w:rsidRDefault="00487FA5" w:rsidP="001128FA">
            <w:pPr>
              <w:rPr>
                <w:i/>
              </w:rPr>
            </w:pPr>
            <w:r w:rsidRPr="00487FA5">
              <w:rPr>
                <w:i/>
              </w:rPr>
              <w:t>How will you measure success?</w:t>
            </w:r>
          </w:p>
        </w:tc>
      </w:tr>
      <w:tr w:rsidR="001A6110" w:rsidRPr="004152FD" w14:paraId="2DFF2016" w14:textId="6C987442" w:rsidTr="001A6110">
        <w:tc>
          <w:tcPr>
            <w:tcW w:w="2547" w:type="dxa"/>
          </w:tcPr>
          <w:p w14:paraId="18540220" w14:textId="77777777" w:rsidR="001A6110" w:rsidRPr="004152FD" w:rsidRDefault="001A6110" w:rsidP="001128FA">
            <w:pPr>
              <w:rPr>
                <w:rStyle w:val="Strong"/>
              </w:rPr>
            </w:pPr>
            <w:r w:rsidRPr="004152FD">
              <w:rPr>
                <w:rStyle w:val="Strong"/>
              </w:rPr>
              <w:t xml:space="preserve">Criterion 1 – Implementation </w:t>
            </w:r>
          </w:p>
          <w:p w14:paraId="69E24EFA" w14:textId="77777777" w:rsidR="001A6110" w:rsidRPr="004152FD" w:rsidRDefault="001A6110" w:rsidP="001128FA"/>
        </w:tc>
        <w:tc>
          <w:tcPr>
            <w:tcW w:w="4222" w:type="dxa"/>
          </w:tcPr>
          <w:p w14:paraId="29FCC65B" w14:textId="77777777" w:rsidR="001A6110" w:rsidRPr="004152FD" w:rsidRDefault="001A6110" w:rsidP="001128FA">
            <w:pPr>
              <w:pStyle w:val="Indentedprimarydotpoint"/>
              <w:numPr>
                <w:ilvl w:val="0"/>
                <w:numId w:val="14"/>
              </w:numPr>
              <w:rPr>
                <w:color w:val="auto"/>
              </w:rPr>
            </w:pPr>
            <w:r w:rsidRPr="004152FD">
              <w:rPr>
                <w:color w:val="auto"/>
              </w:rPr>
              <w:t>demonstrating how the organisation will</w:t>
            </w:r>
          </w:p>
          <w:p w14:paraId="61525C5C" w14:textId="2C52CDF0" w:rsidR="001A6110" w:rsidRPr="004152FD" w:rsidRDefault="001A6110" w:rsidP="001128FA">
            <w:pPr>
              <w:pStyle w:val="Indentedsec"/>
              <w:numPr>
                <w:ilvl w:val="0"/>
                <w:numId w:val="0"/>
              </w:numPr>
              <w:ind w:left="336"/>
              <w:rPr>
                <w:color w:val="auto"/>
              </w:rPr>
            </w:pPr>
            <w:r w:rsidRPr="004152FD">
              <w:rPr>
                <w:color w:val="auto"/>
              </w:rPr>
              <w:t xml:space="preserve">address innovative strategies that support inclusive volunteering across metro, regional, </w:t>
            </w:r>
            <w:r w:rsidR="00BE3C73" w:rsidRPr="004152FD">
              <w:rPr>
                <w:color w:val="auto"/>
              </w:rPr>
              <w:t>rural,</w:t>
            </w:r>
            <w:r w:rsidRPr="004152FD">
              <w:rPr>
                <w:color w:val="auto"/>
              </w:rPr>
              <w:t xml:space="preserve"> or remote communities </w:t>
            </w:r>
          </w:p>
          <w:p w14:paraId="2FAE2451" w14:textId="77777777" w:rsidR="001A6110" w:rsidRPr="004152FD" w:rsidRDefault="001A6110" w:rsidP="001128FA">
            <w:pPr>
              <w:pStyle w:val="Indentedprimarydotpoint"/>
              <w:numPr>
                <w:ilvl w:val="0"/>
                <w:numId w:val="14"/>
              </w:numPr>
              <w:rPr>
                <w:color w:val="auto"/>
              </w:rPr>
            </w:pPr>
            <w:r w:rsidRPr="004152FD">
              <w:rPr>
                <w:color w:val="auto"/>
              </w:rPr>
              <w:t>outline the benefits and outcomes of the proposed project activities and potential application to broader changes in volunteer management practices in WA</w:t>
            </w:r>
          </w:p>
          <w:p w14:paraId="46B40AAC" w14:textId="77777777" w:rsidR="001A6110" w:rsidRPr="004152FD" w:rsidRDefault="001A6110" w:rsidP="001128FA">
            <w:pPr>
              <w:pStyle w:val="Indentedprimarydotpoint"/>
              <w:numPr>
                <w:ilvl w:val="0"/>
                <w:numId w:val="14"/>
              </w:numPr>
              <w:rPr>
                <w:color w:val="auto"/>
              </w:rPr>
            </w:pPr>
            <w:r w:rsidRPr="004152FD">
              <w:rPr>
                <w:color w:val="auto"/>
              </w:rPr>
              <w:t>demonstrate impact and alignment with the VMA objectives and principles, including reducing duplication.</w:t>
            </w:r>
          </w:p>
          <w:p w14:paraId="040A3AC2" w14:textId="77777777" w:rsidR="001A6110" w:rsidRPr="004152FD" w:rsidRDefault="001A6110" w:rsidP="001128FA"/>
        </w:tc>
        <w:tc>
          <w:tcPr>
            <w:tcW w:w="3834" w:type="dxa"/>
          </w:tcPr>
          <w:p w14:paraId="177CE8E4" w14:textId="77777777" w:rsidR="001A6110" w:rsidRPr="004152FD" w:rsidRDefault="001A6110" w:rsidP="001128FA"/>
        </w:tc>
        <w:tc>
          <w:tcPr>
            <w:tcW w:w="3350" w:type="dxa"/>
          </w:tcPr>
          <w:p w14:paraId="2FB0FCF1" w14:textId="77777777" w:rsidR="001A6110" w:rsidRPr="004152FD" w:rsidRDefault="001A6110" w:rsidP="001128FA"/>
        </w:tc>
      </w:tr>
      <w:tr w:rsidR="001A6110" w:rsidRPr="004152FD" w14:paraId="6F199426" w14:textId="33E471DC" w:rsidTr="001A6110">
        <w:tc>
          <w:tcPr>
            <w:tcW w:w="2547" w:type="dxa"/>
          </w:tcPr>
          <w:p w14:paraId="2F7EBABE" w14:textId="77777777" w:rsidR="001A6110" w:rsidRPr="004152FD" w:rsidRDefault="001A6110" w:rsidP="001128FA">
            <w:pPr>
              <w:rPr>
                <w:rStyle w:val="Strong"/>
              </w:rPr>
            </w:pPr>
            <w:r w:rsidRPr="004152FD">
              <w:rPr>
                <w:rStyle w:val="Strong"/>
              </w:rPr>
              <w:t xml:space="preserve">Criterion 2 – Participation </w:t>
            </w:r>
          </w:p>
          <w:p w14:paraId="2BCEE131" w14:textId="77777777" w:rsidR="001A6110" w:rsidRPr="004152FD" w:rsidRDefault="001A6110" w:rsidP="001128FA"/>
        </w:tc>
        <w:tc>
          <w:tcPr>
            <w:tcW w:w="4222" w:type="dxa"/>
          </w:tcPr>
          <w:p w14:paraId="3AA1EA4B" w14:textId="32A23CC3" w:rsidR="001A6110" w:rsidRPr="004152FD" w:rsidRDefault="001A6110" w:rsidP="001128FA">
            <w:pPr>
              <w:pStyle w:val="Indentedprimarydotpoint"/>
              <w:numPr>
                <w:ilvl w:val="0"/>
                <w:numId w:val="15"/>
              </w:numPr>
              <w:rPr>
                <w:color w:val="auto"/>
              </w:rPr>
            </w:pPr>
            <w:r w:rsidRPr="004152FD">
              <w:rPr>
                <w:color w:val="auto"/>
              </w:rPr>
              <w:t xml:space="preserve">demonstrate how the project will encourage, </w:t>
            </w:r>
            <w:r w:rsidR="00BE3C73" w:rsidRPr="004152FD">
              <w:rPr>
                <w:color w:val="auto"/>
              </w:rPr>
              <w:t>support,</w:t>
            </w:r>
            <w:r w:rsidRPr="004152FD">
              <w:rPr>
                <w:color w:val="auto"/>
              </w:rPr>
              <w:t xml:space="preserve"> and increase participation for volunteering for one or more of the priority groups</w:t>
            </w:r>
          </w:p>
          <w:p w14:paraId="70A622C0" w14:textId="77777777" w:rsidR="001A6110" w:rsidRPr="004152FD" w:rsidRDefault="001A6110" w:rsidP="001128FA">
            <w:pPr>
              <w:pStyle w:val="Indentedprimarydotpoint"/>
              <w:numPr>
                <w:ilvl w:val="0"/>
                <w:numId w:val="15"/>
              </w:numPr>
              <w:rPr>
                <w:color w:val="auto"/>
              </w:rPr>
            </w:pPr>
            <w:r w:rsidRPr="004152FD">
              <w:rPr>
                <w:color w:val="auto"/>
              </w:rPr>
              <w:t>demonstrate engagement or development of strong relationships with relevant organisations, people and priority groups including a co-design approach</w:t>
            </w:r>
          </w:p>
          <w:p w14:paraId="309001FB" w14:textId="77777777" w:rsidR="001A6110" w:rsidRDefault="001A6110" w:rsidP="001128FA">
            <w:pPr>
              <w:pStyle w:val="Indentedprimarydotpoint"/>
              <w:numPr>
                <w:ilvl w:val="0"/>
                <w:numId w:val="15"/>
              </w:numPr>
              <w:rPr>
                <w:color w:val="auto"/>
              </w:rPr>
            </w:pPr>
            <w:r w:rsidRPr="004152FD">
              <w:rPr>
                <w:color w:val="auto"/>
              </w:rPr>
              <w:lastRenderedPageBreak/>
              <w:t>demonstrate strategies to build capacity by breaking down barriers to volunteering for identified priority groups to increase the diversity of volunteers</w:t>
            </w:r>
            <w:r>
              <w:rPr>
                <w:color w:val="auto"/>
              </w:rPr>
              <w:t>.</w:t>
            </w:r>
          </w:p>
          <w:p w14:paraId="1FA8D91F" w14:textId="77777777" w:rsidR="001A6110" w:rsidRPr="004152FD" w:rsidRDefault="001A6110" w:rsidP="001128FA">
            <w:pPr>
              <w:pStyle w:val="Indentedprimarydotpoint"/>
              <w:numPr>
                <w:ilvl w:val="0"/>
                <w:numId w:val="0"/>
              </w:numPr>
              <w:rPr>
                <w:color w:val="auto"/>
              </w:rPr>
            </w:pPr>
          </w:p>
        </w:tc>
        <w:tc>
          <w:tcPr>
            <w:tcW w:w="3834" w:type="dxa"/>
          </w:tcPr>
          <w:p w14:paraId="2B9E330F" w14:textId="77777777" w:rsidR="001A6110" w:rsidRPr="004152FD" w:rsidRDefault="001A6110" w:rsidP="001128FA"/>
        </w:tc>
        <w:tc>
          <w:tcPr>
            <w:tcW w:w="3350" w:type="dxa"/>
          </w:tcPr>
          <w:p w14:paraId="5DF0C343" w14:textId="77777777" w:rsidR="001A6110" w:rsidRPr="004152FD" w:rsidRDefault="001A6110" w:rsidP="001128FA"/>
        </w:tc>
      </w:tr>
      <w:tr w:rsidR="001A6110" w:rsidRPr="004152FD" w14:paraId="0CEEBE05" w14:textId="787FBFF9" w:rsidTr="001A6110">
        <w:tc>
          <w:tcPr>
            <w:tcW w:w="2547" w:type="dxa"/>
          </w:tcPr>
          <w:p w14:paraId="43555D81" w14:textId="77777777" w:rsidR="001A6110" w:rsidRPr="004152FD" w:rsidRDefault="001A6110" w:rsidP="001128FA">
            <w:pPr>
              <w:pStyle w:val="Indentedprimarydotpoint"/>
              <w:keepNext/>
              <w:keepLines/>
              <w:numPr>
                <w:ilvl w:val="0"/>
                <w:numId w:val="0"/>
              </w:numPr>
              <w:rPr>
                <w:b/>
                <w:color w:val="auto"/>
                <w:sz w:val="16"/>
                <w:szCs w:val="16"/>
              </w:rPr>
            </w:pPr>
            <w:r w:rsidRPr="004152FD">
              <w:rPr>
                <w:b/>
                <w:color w:val="auto"/>
              </w:rPr>
              <w:t xml:space="preserve">Criterion 3 – Governance and Administrative Structures </w:t>
            </w:r>
          </w:p>
          <w:p w14:paraId="3CF106B0" w14:textId="77777777" w:rsidR="001A6110" w:rsidRPr="004152FD" w:rsidRDefault="001A6110" w:rsidP="001128FA"/>
        </w:tc>
        <w:tc>
          <w:tcPr>
            <w:tcW w:w="4222" w:type="dxa"/>
          </w:tcPr>
          <w:p w14:paraId="059A6C34" w14:textId="77777777" w:rsidR="001A6110" w:rsidRPr="004152FD" w:rsidRDefault="001A6110" w:rsidP="001128FA">
            <w:pPr>
              <w:pStyle w:val="Indentedprimarydotpoint"/>
              <w:numPr>
                <w:ilvl w:val="0"/>
                <w:numId w:val="16"/>
              </w:numPr>
              <w:ind w:left="360"/>
              <w:rPr>
                <w:color w:val="auto"/>
              </w:rPr>
            </w:pPr>
            <w:r w:rsidRPr="004152FD">
              <w:rPr>
                <w:color w:val="auto"/>
              </w:rPr>
              <w:t xml:space="preserve">provide details of the administrative structures that will support the activity including: </w:t>
            </w:r>
          </w:p>
          <w:p w14:paraId="1035A756" w14:textId="77777777" w:rsidR="001A6110" w:rsidRPr="004152FD" w:rsidRDefault="001A6110" w:rsidP="001128FA">
            <w:pPr>
              <w:pStyle w:val="Indentedsec"/>
              <w:numPr>
                <w:ilvl w:val="0"/>
                <w:numId w:val="21"/>
              </w:numPr>
              <w:rPr>
                <w:color w:val="auto"/>
              </w:rPr>
            </w:pPr>
            <w:r w:rsidRPr="004152FD">
              <w:rPr>
                <w:color w:val="auto"/>
              </w:rPr>
              <w:t>business continuity planning</w:t>
            </w:r>
          </w:p>
          <w:p w14:paraId="75615AAB" w14:textId="77777777" w:rsidR="001A6110" w:rsidRPr="004152FD" w:rsidRDefault="001A6110" w:rsidP="001128FA">
            <w:pPr>
              <w:pStyle w:val="Indentedsec"/>
              <w:numPr>
                <w:ilvl w:val="0"/>
                <w:numId w:val="21"/>
              </w:numPr>
              <w:rPr>
                <w:color w:val="auto"/>
              </w:rPr>
            </w:pPr>
            <w:r w:rsidRPr="004152FD">
              <w:rPr>
                <w:color w:val="auto"/>
              </w:rPr>
              <w:t>budget management</w:t>
            </w:r>
          </w:p>
          <w:p w14:paraId="32E03674" w14:textId="77777777" w:rsidR="001A6110" w:rsidRDefault="001A6110" w:rsidP="001128FA">
            <w:pPr>
              <w:pStyle w:val="Indentedsec"/>
              <w:numPr>
                <w:ilvl w:val="0"/>
                <w:numId w:val="21"/>
              </w:numPr>
              <w:rPr>
                <w:color w:val="auto"/>
              </w:rPr>
            </w:pPr>
            <w:r w:rsidRPr="004152FD">
              <w:rPr>
                <w:color w:val="auto"/>
              </w:rPr>
              <w:t>governance</w:t>
            </w:r>
          </w:p>
          <w:p w14:paraId="5E95BC02" w14:textId="77777777" w:rsidR="001A6110" w:rsidRPr="004152FD" w:rsidRDefault="001A6110" w:rsidP="001128FA">
            <w:pPr>
              <w:pStyle w:val="Indentedsec"/>
              <w:numPr>
                <w:ilvl w:val="0"/>
                <w:numId w:val="0"/>
              </w:numPr>
              <w:ind w:left="1080"/>
              <w:rPr>
                <w:color w:val="auto"/>
              </w:rPr>
            </w:pPr>
          </w:p>
          <w:p w14:paraId="315A7796" w14:textId="34C3F85D" w:rsidR="001A6110" w:rsidRPr="004152FD" w:rsidRDefault="001A6110" w:rsidP="001128FA">
            <w:pPr>
              <w:pStyle w:val="Indentedprimarydotpoint"/>
              <w:numPr>
                <w:ilvl w:val="0"/>
                <w:numId w:val="16"/>
              </w:numPr>
              <w:ind w:left="360"/>
              <w:rPr>
                <w:color w:val="auto"/>
              </w:rPr>
            </w:pPr>
            <w:r w:rsidRPr="004152FD">
              <w:rPr>
                <w:color w:val="auto"/>
              </w:rPr>
              <w:t>identify the key risks and issues of the project using the risk model provided, as well as any mitigation measures that may be established (</w:t>
            </w:r>
            <w:r w:rsidR="00BE3C73" w:rsidRPr="004152FD">
              <w:rPr>
                <w:color w:val="auto"/>
              </w:rPr>
              <w:t>e.g.,</w:t>
            </w:r>
            <w:r w:rsidRPr="004152FD">
              <w:rPr>
                <w:color w:val="auto"/>
              </w:rPr>
              <w:t xml:space="preserve"> regarding the loss of project personnel).</w:t>
            </w:r>
          </w:p>
          <w:p w14:paraId="76AA8DAE" w14:textId="77777777" w:rsidR="001A6110" w:rsidRPr="004152FD" w:rsidRDefault="001A6110" w:rsidP="001128FA"/>
        </w:tc>
        <w:tc>
          <w:tcPr>
            <w:tcW w:w="3834" w:type="dxa"/>
          </w:tcPr>
          <w:p w14:paraId="080A4466" w14:textId="77777777" w:rsidR="001A6110" w:rsidRPr="004152FD" w:rsidRDefault="001A6110" w:rsidP="001128FA"/>
        </w:tc>
        <w:tc>
          <w:tcPr>
            <w:tcW w:w="3350" w:type="dxa"/>
          </w:tcPr>
          <w:p w14:paraId="57F49D1B" w14:textId="77777777" w:rsidR="001A6110" w:rsidRPr="004152FD" w:rsidRDefault="001A6110" w:rsidP="001128FA"/>
        </w:tc>
      </w:tr>
      <w:tr w:rsidR="001A6110" w:rsidRPr="004152FD" w14:paraId="4A40F17F" w14:textId="5E3BF324" w:rsidTr="001A6110">
        <w:tc>
          <w:tcPr>
            <w:tcW w:w="2547" w:type="dxa"/>
          </w:tcPr>
          <w:p w14:paraId="3DFC8BCD" w14:textId="77777777" w:rsidR="001A6110" w:rsidRPr="004152FD" w:rsidRDefault="001A6110" w:rsidP="001128FA">
            <w:pPr>
              <w:keepNext/>
              <w:keepLines/>
              <w:rPr>
                <w:b/>
              </w:rPr>
            </w:pPr>
            <w:r w:rsidRPr="004152FD">
              <w:rPr>
                <w:rStyle w:val="Strong"/>
              </w:rPr>
              <w:t xml:space="preserve">Criterion 4 – Technical Ability </w:t>
            </w:r>
          </w:p>
          <w:p w14:paraId="1C8C03FA" w14:textId="77777777" w:rsidR="001A6110" w:rsidRPr="004152FD" w:rsidRDefault="001A6110" w:rsidP="001128FA"/>
        </w:tc>
        <w:tc>
          <w:tcPr>
            <w:tcW w:w="4222" w:type="dxa"/>
          </w:tcPr>
          <w:p w14:paraId="428152C1" w14:textId="02BC86E9" w:rsidR="001A6110" w:rsidRPr="00C26B8B" w:rsidRDefault="001A6110" w:rsidP="001128FA">
            <w:pPr>
              <w:pStyle w:val="Indentedsec"/>
              <w:numPr>
                <w:ilvl w:val="0"/>
                <w:numId w:val="17"/>
              </w:numPr>
              <w:rPr>
                <w:color w:val="auto"/>
              </w:rPr>
            </w:pPr>
            <w:r w:rsidRPr="004152FD">
              <w:rPr>
                <w:color w:val="auto"/>
              </w:rPr>
              <w:t xml:space="preserve">describe the organisation’s relevant knowledge, </w:t>
            </w:r>
            <w:r w:rsidR="00BE3C73" w:rsidRPr="004152FD">
              <w:rPr>
                <w:color w:val="auto"/>
              </w:rPr>
              <w:t>expertise,</w:t>
            </w:r>
            <w:r w:rsidRPr="004152FD">
              <w:rPr>
                <w:color w:val="auto"/>
              </w:rPr>
              <w:t xml:space="preserve"> and experience in developing and rolling out effective </w:t>
            </w:r>
            <w:r w:rsidRPr="004152FD">
              <w:rPr>
                <w:iCs/>
                <w:color w:val="auto"/>
              </w:rPr>
              <w:t xml:space="preserve">strategies and projects to improve diversity and inclusion </w:t>
            </w:r>
          </w:p>
          <w:p w14:paraId="76509425" w14:textId="77777777" w:rsidR="001A6110" w:rsidRPr="004152FD" w:rsidRDefault="001A6110" w:rsidP="001128FA">
            <w:pPr>
              <w:pStyle w:val="Indentedsec"/>
              <w:numPr>
                <w:ilvl w:val="0"/>
                <w:numId w:val="0"/>
              </w:numPr>
              <w:ind w:left="360"/>
              <w:rPr>
                <w:color w:val="auto"/>
              </w:rPr>
            </w:pPr>
          </w:p>
          <w:p w14:paraId="0C504E13" w14:textId="77777777" w:rsidR="001A6110" w:rsidRPr="004152FD" w:rsidRDefault="001A6110" w:rsidP="001128FA">
            <w:pPr>
              <w:pStyle w:val="Indentedsec"/>
              <w:numPr>
                <w:ilvl w:val="0"/>
                <w:numId w:val="17"/>
              </w:numPr>
              <w:rPr>
                <w:color w:val="auto"/>
              </w:rPr>
            </w:pPr>
            <w:r w:rsidRPr="004152FD">
              <w:rPr>
                <w:color w:val="auto"/>
              </w:rPr>
              <w:t>describe the organisation’s ability to meet data collection, evaluation and reporting r</w:t>
            </w:r>
            <w:r>
              <w:rPr>
                <w:color w:val="auto"/>
              </w:rPr>
              <w:t>equirements used to validate project</w:t>
            </w:r>
            <w:r w:rsidRPr="004152FD">
              <w:rPr>
                <w:color w:val="auto"/>
              </w:rPr>
              <w:t xml:space="preserve"> achievements and outcomes.</w:t>
            </w:r>
          </w:p>
          <w:p w14:paraId="7FCFE17A" w14:textId="77777777" w:rsidR="001A6110" w:rsidRPr="004152FD" w:rsidRDefault="001A6110" w:rsidP="001128FA"/>
        </w:tc>
        <w:tc>
          <w:tcPr>
            <w:tcW w:w="3834" w:type="dxa"/>
          </w:tcPr>
          <w:p w14:paraId="6509F676" w14:textId="77777777" w:rsidR="001A6110" w:rsidRPr="004152FD" w:rsidRDefault="001A6110" w:rsidP="001128FA"/>
        </w:tc>
        <w:tc>
          <w:tcPr>
            <w:tcW w:w="3350" w:type="dxa"/>
          </w:tcPr>
          <w:p w14:paraId="3CEBA038" w14:textId="77777777" w:rsidR="001A6110" w:rsidRPr="004152FD" w:rsidRDefault="001A6110" w:rsidP="001128FA"/>
        </w:tc>
      </w:tr>
    </w:tbl>
    <w:p w14:paraId="387D6CCE" w14:textId="77777777" w:rsidR="00C823C3" w:rsidRPr="004152FD" w:rsidRDefault="00C823C3" w:rsidP="00C823C3">
      <w:pPr>
        <w:rPr>
          <w:b/>
          <w:bCs/>
          <w:lang w:val="en-NZ"/>
        </w:rPr>
      </w:pPr>
    </w:p>
    <w:p w14:paraId="3EC3E23E" w14:textId="77777777" w:rsidR="00C823C3" w:rsidRDefault="00C823C3" w:rsidP="00C823C3">
      <w:pPr>
        <w:spacing w:before="12"/>
        <w:rPr>
          <w:rStyle w:val="Strong"/>
        </w:rPr>
      </w:pPr>
    </w:p>
    <w:p w14:paraId="29D8B032" w14:textId="4172F81E" w:rsidR="00C26B8B" w:rsidRPr="00C26B8B" w:rsidRDefault="00E126B4" w:rsidP="00C26B8B">
      <w:pPr>
        <w:spacing w:line="360" w:lineRule="auto"/>
        <w:rPr>
          <w:rFonts w:cs="Arial"/>
          <w:b/>
          <w:szCs w:val="24"/>
        </w:rPr>
      </w:pPr>
      <w:r w:rsidRPr="00C26B8B">
        <w:rPr>
          <w:rFonts w:cs="Arial"/>
          <w:b/>
          <w:szCs w:val="24"/>
        </w:rPr>
        <w:t>Closing Date</w:t>
      </w:r>
      <w:r w:rsidR="00C26B8B" w:rsidRPr="00C26B8B">
        <w:rPr>
          <w:rFonts w:cs="Arial"/>
          <w:b/>
          <w:szCs w:val="24"/>
        </w:rPr>
        <w:t xml:space="preserve">: </w:t>
      </w:r>
      <w:r w:rsidRPr="00C26B8B">
        <w:rPr>
          <w:rFonts w:cs="Arial"/>
          <w:b/>
          <w:lang w:val="en-GB"/>
        </w:rPr>
        <w:t xml:space="preserve">Applications close </w:t>
      </w:r>
      <w:r w:rsidR="00487FA5">
        <w:rPr>
          <w:rFonts w:cs="Arial"/>
          <w:b/>
          <w:lang w:val="en-GB"/>
        </w:rPr>
        <w:t>18</w:t>
      </w:r>
      <w:r w:rsidR="00487FA5" w:rsidRPr="00487FA5">
        <w:rPr>
          <w:rFonts w:cs="Arial"/>
          <w:b/>
          <w:vertAlign w:val="superscript"/>
          <w:lang w:val="en-GB"/>
        </w:rPr>
        <w:t>th</w:t>
      </w:r>
      <w:r w:rsidR="00487FA5">
        <w:rPr>
          <w:rFonts w:cs="Arial"/>
          <w:b/>
          <w:lang w:val="en-GB"/>
        </w:rPr>
        <w:t xml:space="preserve"> April 2023</w:t>
      </w:r>
      <w:r w:rsidR="00C26B8B" w:rsidRPr="00C26B8B">
        <w:rPr>
          <w:rFonts w:cs="Arial"/>
          <w:b/>
          <w:lang w:val="en-GB"/>
        </w:rPr>
        <w:t xml:space="preserve"> at 4pm</w:t>
      </w:r>
      <w:r w:rsidR="00487FA5">
        <w:rPr>
          <w:rFonts w:cs="Arial"/>
          <w:b/>
          <w:lang w:val="en-GB"/>
        </w:rPr>
        <w:t xml:space="preserve"> (WST)</w:t>
      </w:r>
    </w:p>
    <w:p w14:paraId="2F0763E7" w14:textId="77777777" w:rsidR="0076228E" w:rsidRPr="00C26B8B" w:rsidRDefault="00C26B8B" w:rsidP="00C26B8B">
      <w:pPr>
        <w:pStyle w:val="Heading1"/>
        <w:rPr>
          <w:rFonts w:asciiTheme="minorHAnsi" w:hAnsiTheme="minorHAnsi"/>
          <w:b/>
          <w:color w:val="000000" w:themeColor="text1"/>
          <w:sz w:val="22"/>
          <w:szCs w:val="22"/>
          <w:lang w:val="en-NZ"/>
        </w:rPr>
      </w:pPr>
      <w:r w:rsidRPr="00C26B8B">
        <w:rPr>
          <w:rFonts w:asciiTheme="minorHAnsi" w:hAnsiTheme="minorHAnsi"/>
          <w:b/>
          <w:color w:val="000000" w:themeColor="text1"/>
          <w:sz w:val="22"/>
          <w:szCs w:val="22"/>
          <w:lang w:val="en-NZ"/>
        </w:rPr>
        <w:t>Declaration</w:t>
      </w:r>
      <w:r>
        <w:rPr>
          <w:rFonts w:asciiTheme="minorHAnsi" w:hAnsiTheme="minorHAnsi"/>
          <w:b/>
          <w:color w:val="000000" w:themeColor="text1"/>
          <w:sz w:val="22"/>
          <w:szCs w:val="22"/>
          <w:lang w:val="en-NZ"/>
        </w:rPr>
        <w:t xml:space="preserve">: </w:t>
      </w:r>
      <w:r w:rsidR="0076228E" w:rsidRPr="00C26B8B">
        <w:rPr>
          <w:rFonts w:asciiTheme="minorHAnsi" w:hAnsiTheme="minorHAnsi"/>
          <w:color w:val="000000" w:themeColor="text1"/>
          <w:sz w:val="22"/>
          <w:szCs w:val="22"/>
          <w:lang w:val="en-NZ"/>
        </w:rPr>
        <w:t>Please read and complete the following declaration:</w:t>
      </w:r>
    </w:p>
    <w:p w14:paraId="49905E46" w14:textId="77777777" w:rsidR="0076228E" w:rsidRPr="004152FD" w:rsidRDefault="0076228E" w:rsidP="0076228E">
      <w:pPr>
        <w:pStyle w:val="ListParagraph"/>
        <w:numPr>
          <w:ilvl w:val="0"/>
          <w:numId w:val="10"/>
        </w:numPr>
      </w:pPr>
      <w:r w:rsidRPr="004152FD">
        <w:t>I am an Authorised Signatory for the organisation on whose behalf I am applying</w:t>
      </w:r>
    </w:p>
    <w:p w14:paraId="427D769A" w14:textId="77777777" w:rsidR="0076228E" w:rsidRPr="004152FD" w:rsidRDefault="0076228E" w:rsidP="0076228E">
      <w:pPr>
        <w:pStyle w:val="ListParagraph"/>
        <w:numPr>
          <w:ilvl w:val="0"/>
          <w:numId w:val="10"/>
        </w:numPr>
      </w:pPr>
      <w:r w:rsidRPr="004152FD">
        <w:t>I have obtained the full knowledge and agreement of the organisation on whose behalf I am applying</w:t>
      </w:r>
    </w:p>
    <w:p w14:paraId="623BBD3F" w14:textId="77777777" w:rsidR="0076228E" w:rsidRPr="004152FD" w:rsidRDefault="0076228E" w:rsidP="0076228E">
      <w:pPr>
        <w:pStyle w:val="ListParagraph"/>
        <w:numPr>
          <w:ilvl w:val="0"/>
          <w:numId w:val="10"/>
        </w:numPr>
      </w:pPr>
      <w:r w:rsidRPr="004152FD">
        <w:t>Our organisation will expend the funding provided on the items requested to meet the funding objectives</w:t>
      </w:r>
    </w:p>
    <w:p w14:paraId="28D808C8" w14:textId="77777777" w:rsidR="0076228E" w:rsidRPr="004152FD" w:rsidRDefault="0076228E" w:rsidP="0076228E">
      <w:pPr>
        <w:pStyle w:val="ListParagraph"/>
        <w:numPr>
          <w:ilvl w:val="0"/>
          <w:numId w:val="10"/>
        </w:numPr>
        <w:rPr>
          <w:i/>
          <w:iCs/>
        </w:rPr>
      </w:pPr>
      <w:r w:rsidRPr="004152FD">
        <w:t xml:space="preserve">I have read, understood, and agree to abide by the </w:t>
      </w:r>
      <w:r w:rsidRPr="004152FD">
        <w:rPr>
          <w:i/>
          <w:iCs/>
        </w:rPr>
        <w:t>Volunteer Management Activity 2022-26 Grant: Guidelines for applicants</w:t>
      </w:r>
    </w:p>
    <w:p w14:paraId="02D5B3E8" w14:textId="77777777" w:rsidR="0076228E" w:rsidRPr="004152FD" w:rsidRDefault="0076228E" w:rsidP="0076228E">
      <w:pPr>
        <w:pStyle w:val="ListParagraph"/>
        <w:numPr>
          <w:ilvl w:val="0"/>
          <w:numId w:val="10"/>
        </w:numPr>
      </w:pPr>
      <w:r w:rsidRPr="004152FD">
        <w:t xml:space="preserve">If and where any personal details of a third party are included, that third party has been made aware of, and given their permission for those details </w:t>
      </w:r>
      <w:r w:rsidR="00F31093">
        <w:t xml:space="preserve">as per the </w:t>
      </w:r>
      <w:r w:rsidR="00F31093" w:rsidRPr="002B40B1">
        <w:t>Privacy Act 1988</w:t>
      </w:r>
    </w:p>
    <w:p w14:paraId="5B637730" w14:textId="77777777" w:rsidR="0076228E" w:rsidRPr="004152FD" w:rsidRDefault="0076228E" w:rsidP="0076228E">
      <w:pPr>
        <w:pStyle w:val="ListParagraph"/>
        <w:numPr>
          <w:ilvl w:val="0"/>
          <w:numId w:val="10"/>
        </w:numPr>
      </w:pPr>
      <w:r w:rsidRPr="004152FD">
        <w:t xml:space="preserve">I give consent </w:t>
      </w:r>
      <w:r w:rsidRPr="00C26B8B">
        <w:t xml:space="preserve">to </w:t>
      </w:r>
      <w:r w:rsidR="00841DAC" w:rsidRPr="00C26B8B">
        <w:t>V</w:t>
      </w:r>
      <w:r w:rsidR="00362599">
        <w:t xml:space="preserve">olunteering </w:t>
      </w:r>
      <w:r w:rsidR="00841DAC" w:rsidRPr="00C26B8B">
        <w:t>WA</w:t>
      </w:r>
      <w:r w:rsidRPr="00C26B8B">
        <w:t xml:space="preserve"> </w:t>
      </w:r>
      <w:r w:rsidRPr="004152FD">
        <w:t>and</w:t>
      </w:r>
      <w:r w:rsidR="00650104">
        <w:t xml:space="preserve"> the</w:t>
      </w:r>
      <w:r w:rsidRPr="004152FD">
        <w:t xml:space="preserve"> Department of Social Services to make public the details of the Applicant and the funding received, should this </w:t>
      </w:r>
      <w:r w:rsidR="00362599">
        <w:t>a</w:t>
      </w:r>
      <w:r w:rsidRPr="004152FD">
        <w:t>pplication be successful</w:t>
      </w:r>
    </w:p>
    <w:p w14:paraId="11E05737" w14:textId="463B5BE4" w:rsidR="0076228E" w:rsidRPr="004152FD" w:rsidRDefault="0076228E" w:rsidP="0076228E">
      <w:pPr>
        <w:pStyle w:val="ListParagraph"/>
        <w:numPr>
          <w:ilvl w:val="0"/>
          <w:numId w:val="10"/>
        </w:numPr>
      </w:pPr>
      <w:r w:rsidRPr="004152FD">
        <w:t xml:space="preserve">I acknowledge that giving false or misleading information to </w:t>
      </w:r>
      <w:r w:rsidR="00841DAC" w:rsidRPr="004152FD">
        <w:t>V</w:t>
      </w:r>
      <w:r w:rsidR="00362599">
        <w:t xml:space="preserve">olunteering </w:t>
      </w:r>
      <w:r w:rsidR="00841DAC" w:rsidRPr="004152FD">
        <w:t>WA</w:t>
      </w:r>
      <w:r w:rsidRPr="004152FD">
        <w:t xml:space="preserve"> is a serious criminal offence. Persons who do so may be prosecuted under Section 137.1 of the Commonwealth Criminal Code Act 1995</w:t>
      </w:r>
    </w:p>
    <w:p w14:paraId="667E9D3D" w14:textId="77777777" w:rsidR="00B4689C" w:rsidRPr="004152FD" w:rsidRDefault="0076228E" w:rsidP="00B4689C">
      <w:pPr>
        <w:pStyle w:val="ListParagraph"/>
        <w:numPr>
          <w:ilvl w:val="0"/>
          <w:numId w:val="10"/>
        </w:numPr>
      </w:pPr>
      <w:r w:rsidRPr="004152FD">
        <w:t>I understand that independent verification of the information I have provided in this application may occur</w:t>
      </w:r>
    </w:p>
    <w:p w14:paraId="22631935" w14:textId="77777777" w:rsidR="0076228E" w:rsidRDefault="0076228E" w:rsidP="0076228E">
      <w:pPr>
        <w:pStyle w:val="ListParagraph"/>
        <w:numPr>
          <w:ilvl w:val="0"/>
          <w:numId w:val="10"/>
        </w:numPr>
      </w:pPr>
      <w:r w:rsidRPr="004152FD">
        <w:t xml:space="preserve">I consent to </w:t>
      </w:r>
      <w:r w:rsidR="00841DAC" w:rsidRPr="004152FD">
        <w:t>V</w:t>
      </w:r>
      <w:r w:rsidR="00362599">
        <w:t xml:space="preserve">olunteering </w:t>
      </w:r>
      <w:r w:rsidR="00841DAC" w:rsidRPr="004152FD">
        <w:t>WA</w:t>
      </w:r>
      <w:r w:rsidRPr="004152FD">
        <w:t xml:space="preserve"> contacting me in the future regarding this application </w:t>
      </w:r>
    </w:p>
    <w:p w14:paraId="4ECADD3F" w14:textId="6762AF79" w:rsidR="00B4689C" w:rsidRPr="004152FD" w:rsidRDefault="00B4689C" w:rsidP="0076228E">
      <w:pPr>
        <w:pStyle w:val="ListParagraph"/>
        <w:numPr>
          <w:ilvl w:val="0"/>
          <w:numId w:val="10"/>
        </w:numPr>
      </w:pPr>
      <w:r>
        <w:t xml:space="preserve">I declare if there is any of conflict of interest in relation to this application, noted </w:t>
      </w:r>
      <w:r w:rsidR="00BE3C73">
        <w:t>here: _</w:t>
      </w:r>
      <w:r>
        <w:t>_______________________________</w:t>
      </w:r>
    </w:p>
    <w:p w14:paraId="57968F4E" w14:textId="77777777" w:rsidR="0076228E" w:rsidRPr="00C26B8B" w:rsidRDefault="00BE3C73" w:rsidP="0076228E">
      <w:pPr>
        <w:rPr>
          <w:lang w:val="en-NZ"/>
        </w:rPr>
      </w:pPr>
      <w:sdt>
        <w:sdtPr>
          <w:rPr>
            <w:lang w:val="en-NZ"/>
          </w:rPr>
          <w:id w:val="-857119545"/>
          <w14:checkbox>
            <w14:checked w14:val="0"/>
            <w14:checkedState w14:val="2612" w14:font="MS Gothic"/>
            <w14:uncheckedState w14:val="2610" w14:font="MS Gothic"/>
          </w14:checkbox>
        </w:sdtPr>
        <w:sdtEndPr/>
        <w:sdtContent>
          <w:r w:rsidR="0076228E" w:rsidRPr="004152FD">
            <w:rPr>
              <w:rFonts w:ascii="Segoe UI Symbol" w:hAnsi="Segoe UI Symbol" w:cs="Segoe UI Symbol"/>
              <w:lang w:val="en-NZ"/>
            </w:rPr>
            <w:t>☐</w:t>
          </w:r>
        </w:sdtContent>
      </w:sdt>
      <w:r w:rsidR="0076228E" w:rsidRPr="004152FD">
        <w:rPr>
          <w:lang w:val="en-NZ"/>
        </w:rPr>
        <w:t xml:space="preserve"> I understand and agree to the declaration above.</w:t>
      </w:r>
    </w:p>
    <w:p w14:paraId="46047FDF" w14:textId="77777777" w:rsidR="00C26B8B" w:rsidRPr="004152FD" w:rsidRDefault="0030618B" w:rsidP="0076228E">
      <w:pPr>
        <w:rPr>
          <w:b/>
        </w:rPr>
      </w:pPr>
      <w:r w:rsidRPr="004152FD">
        <w:rPr>
          <w:b/>
        </w:rPr>
        <w:t>Signature of Authorised Officer</w:t>
      </w:r>
      <w:r w:rsidR="00C26B8B">
        <w:rPr>
          <w:b/>
        </w:rPr>
        <w:t xml:space="preserve">: </w:t>
      </w:r>
    </w:p>
    <w:p w14:paraId="35AA745D" w14:textId="77777777" w:rsidR="0076228E" w:rsidRPr="004152FD" w:rsidRDefault="0076228E" w:rsidP="0076228E">
      <w:pPr>
        <w:rPr>
          <w:b/>
        </w:rPr>
      </w:pPr>
      <w:r w:rsidRPr="004152FD">
        <w:rPr>
          <w:b/>
        </w:rPr>
        <w:t xml:space="preserve">Full name of Authorised Officer: </w:t>
      </w:r>
    </w:p>
    <w:p w14:paraId="673EF245" w14:textId="77777777" w:rsidR="004152FD" w:rsidRPr="004152FD" w:rsidRDefault="0076228E" w:rsidP="0076228E">
      <w:pPr>
        <w:rPr>
          <w:b/>
        </w:rPr>
      </w:pPr>
      <w:r w:rsidRPr="004152FD">
        <w:rPr>
          <w:b/>
        </w:rPr>
        <w:t>Position of Authorised Officer:</w:t>
      </w:r>
    </w:p>
    <w:p w14:paraId="74E11CC7" w14:textId="77777777" w:rsidR="00E34785" w:rsidRPr="00C26B8B" w:rsidRDefault="0076228E">
      <w:pPr>
        <w:rPr>
          <w:b/>
        </w:rPr>
      </w:pPr>
      <w:r w:rsidRPr="004152FD">
        <w:rPr>
          <w:b/>
        </w:rPr>
        <w:t>Date:</w:t>
      </w:r>
    </w:p>
    <w:sectPr w:rsidR="00E34785" w:rsidRPr="00C26B8B" w:rsidSect="004D3207">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9CEC" w14:textId="77777777" w:rsidR="00177CD9" w:rsidRDefault="00177CD9" w:rsidP="00182C5D">
      <w:pPr>
        <w:spacing w:after="0" w:line="240" w:lineRule="auto"/>
      </w:pPr>
      <w:r>
        <w:separator/>
      </w:r>
    </w:p>
  </w:endnote>
  <w:endnote w:type="continuationSeparator" w:id="0">
    <w:p w14:paraId="7A8331F4" w14:textId="77777777" w:rsidR="00177CD9" w:rsidRDefault="00177CD9" w:rsidP="00182C5D">
      <w:pPr>
        <w:spacing w:after="0" w:line="240" w:lineRule="auto"/>
      </w:pPr>
      <w:r>
        <w:continuationSeparator/>
      </w:r>
    </w:p>
  </w:endnote>
  <w:endnote w:type="continuationNotice" w:id="1">
    <w:p w14:paraId="73808759" w14:textId="77777777" w:rsidR="00177CD9" w:rsidRDefault="00177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Klavika Regular">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20960"/>
      <w:docPartObj>
        <w:docPartGallery w:val="Page Numbers (Bottom of Page)"/>
        <w:docPartUnique/>
      </w:docPartObj>
    </w:sdtPr>
    <w:sdtEndPr>
      <w:rPr>
        <w:noProof/>
      </w:rPr>
    </w:sdtEndPr>
    <w:sdtContent>
      <w:p w14:paraId="6D1981E4" w14:textId="40F254F5" w:rsidR="00F21C7E" w:rsidRDefault="00F21C7E">
        <w:pPr>
          <w:pStyle w:val="Footer"/>
          <w:jc w:val="right"/>
        </w:pPr>
        <w:r>
          <w:fldChar w:fldCharType="begin"/>
        </w:r>
        <w:r>
          <w:instrText xml:space="preserve"> PAGE   \* MERGEFORMAT </w:instrText>
        </w:r>
        <w:r>
          <w:fldChar w:fldCharType="separate"/>
        </w:r>
        <w:r w:rsidR="00487FA5">
          <w:rPr>
            <w:noProof/>
          </w:rPr>
          <w:t>12</w:t>
        </w:r>
        <w:r>
          <w:rPr>
            <w:noProof/>
          </w:rPr>
          <w:fldChar w:fldCharType="end"/>
        </w:r>
      </w:p>
    </w:sdtContent>
  </w:sdt>
  <w:p w14:paraId="0698F920" w14:textId="77777777" w:rsidR="00F21C7E" w:rsidRDefault="00F21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B725" w14:textId="77777777" w:rsidR="00177CD9" w:rsidRDefault="00177CD9" w:rsidP="00182C5D">
      <w:pPr>
        <w:spacing w:after="0" w:line="240" w:lineRule="auto"/>
      </w:pPr>
      <w:r>
        <w:separator/>
      </w:r>
    </w:p>
  </w:footnote>
  <w:footnote w:type="continuationSeparator" w:id="0">
    <w:p w14:paraId="16C3808B" w14:textId="77777777" w:rsidR="00177CD9" w:rsidRDefault="00177CD9" w:rsidP="00182C5D">
      <w:pPr>
        <w:spacing w:after="0" w:line="240" w:lineRule="auto"/>
      </w:pPr>
      <w:r>
        <w:continuationSeparator/>
      </w:r>
    </w:p>
  </w:footnote>
  <w:footnote w:type="continuationNotice" w:id="1">
    <w:p w14:paraId="2743F7CB" w14:textId="77777777" w:rsidR="00177CD9" w:rsidRDefault="00177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B0B" w14:textId="77777777" w:rsidR="00C97AF9" w:rsidRDefault="00C97AF9">
    <w:pPr>
      <w:pStyle w:val="Header"/>
    </w:pPr>
    <w:r w:rsidRPr="00C97AF9">
      <w:rPr>
        <w:noProof/>
        <w:lang w:eastAsia="en-AU"/>
      </w:rPr>
      <w:drawing>
        <wp:inline distT="0" distB="0" distL="0" distR="0" wp14:anchorId="73B64B67" wp14:editId="3377AAE0">
          <wp:extent cx="1590541" cy="662368"/>
          <wp:effectExtent l="0" t="0" r="0" b="4445"/>
          <wp:docPr id="1" name="Picture 1" descr="G:\Marketing &amp; Communications\Logos and Style Guide\LOGO - Volunteering WA\Volunteering WA Logo -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 and Style Guide\LOGO - Volunteering WA\Volunteering WA Logo - 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186" cy="6676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A09"/>
    <w:multiLevelType w:val="multilevel"/>
    <w:tmpl w:val="F4088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233CE"/>
    <w:multiLevelType w:val="multilevel"/>
    <w:tmpl w:val="313C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DC2BC7"/>
    <w:multiLevelType w:val="hybridMultilevel"/>
    <w:tmpl w:val="46F45554"/>
    <w:lvl w:ilvl="0" w:tplc="08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FB33EA"/>
    <w:multiLevelType w:val="multilevel"/>
    <w:tmpl w:val="B216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5722D"/>
    <w:multiLevelType w:val="hybridMultilevel"/>
    <w:tmpl w:val="E23E054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E66892"/>
    <w:multiLevelType w:val="hybridMultilevel"/>
    <w:tmpl w:val="10C4A312"/>
    <w:lvl w:ilvl="0" w:tplc="08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D3FBB"/>
    <w:multiLevelType w:val="multilevel"/>
    <w:tmpl w:val="3594E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41798"/>
    <w:multiLevelType w:val="hybridMultilevel"/>
    <w:tmpl w:val="9BB4E09A"/>
    <w:lvl w:ilvl="0" w:tplc="08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9281CD8"/>
    <w:multiLevelType w:val="multilevel"/>
    <w:tmpl w:val="A9081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122A5A"/>
    <w:multiLevelType w:val="hybridMultilevel"/>
    <w:tmpl w:val="FACAACD4"/>
    <w:lvl w:ilvl="0" w:tplc="08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49312A"/>
    <w:multiLevelType w:val="hybridMultilevel"/>
    <w:tmpl w:val="BE24EFB4"/>
    <w:lvl w:ilvl="0" w:tplc="50CE7170">
      <w:start w:val="1"/>
      <w:numFmt w:val="bullet"/>
      <w:lvlText w:val="□"/>
      <w:lvlJc w:val="left"/>
      <w:pPr>
        <w:ind w:left="410" w:hanging="291"/>
      </w:pPr>
      <w:rPr>
        <w:rFonts w:ascii="MS Gothic" w:eastAsia="MS Gothic" w:hAnsi="MS Gothic" w:hint="default"/>
        <w:color w:val="585858"/>
        <w:w w:val="99"/>
        <w:sz w:val="20"/>
        <w:szCs w:val="20"/>
      </w:rPr>
    </w:lvl>
    <w:lvl w:ilvl="1" w:tplc="467C8D40">
      <w:start w:val="1"/>
      <w:numFmt w:val="bullet"/>
      <w:lvlText w:val="•"/>
      <w:lvlJc w:val="left"/>
      <w:pPr>
        <w:ind w:left="1921" w:hanging="291"/>
      </w:pPr>
      <w:rPr>
        <w:rFonts w:hint="default"/>
      </w:rPr>
    </w:lvl>
    <w:lvl w:ilvl="2" w:tplc="3B86E60C">
      <w:start w:val="1"/>
      <w:numFmt w:val="bullet"/>
      <w:lvlText w:val="•"/>
      <w:lvlJc w:val="left"/>
      <w:pPr>
        <w:ind w:left="3432" w:hanging="291"/>
      </w:pPr>
      <w:rPr>
        <w:rFonts w:hint="default"/>
      </w:rPr>
    </w:lvl>
    <w:lvl w:ilvl="3" w:tplc="0C94EC74">
      <w:start w:val="1"/>
      <w:numFmt w:val="bullet"/>
      <w:lvlText w:val="•"/>
      <w:lvlJc w:val="left"/>
      <w:pPr>
        <w:ind w:left="4943" w:hanging="291"/>
      </w:pPr>
      <w:rPr>
        <w:rFonts w:hint="default"/>
      </w:rPr>
    </w:lvl>
    <w:lvl w:ilvl="4" w:tplc="CEC4E624">
      <w:start w:val="1"/>
      <w:numFmt w:val="bullet"/>
      <w:lvlText w:val="•"/>
      <w:lvlJc w:val="left"/>
      <w:pPr>
        <w:ind w:left="6454" w:hanging="291"/>
      </w:pPr>
      <w:rPr>
        <w:rFonts w:hint="default"/>
      </w:rPr>
    </w:lvl>
    <w:lvl w:ilvl="5" w:tplc="AADEA5EE">
      <w:start w:val="1"/>
      <w:numFmt w:val="bullet"/>
      <w:lvlText w:val="•"/>
      <w:lvlJc w:val="left"/>
      <w:pPr>
        <w:ind w:left="7965" w:hanging="291"/>
      </w:pPr>
      <w:rPr>
        <w:rFonts w:hint="default"/>
      </w:rPr>
    </w:lvl>
    <w:lvl w:ilvl="6" w:tplc="12C6BE2E">
      <w:start w:val="1"/>
      <w:numFmt w:val="bullet"/>
      <w:lvlText w:val="•"/>
      <w:lvlJc w:val="left"/>
      <w:pPr>
        <w:ind w:left="9476" w:hanging="291"/>
      </w:pPr>
      <w:rPr>
        <w:rFonts w:hint="default"/>
      </w:rPr>
    </w:lvl>
    <w:lvl w:ilvl="7" w:tplc="946A234E">
      <w:start w:val="1"/>
      <w:numFmt w:val="bullet"/>
      <w:lvlText w:val="•"/>
      <w:lvlJc w:val="left"/>
      <w:pPr>
        <w:ind w:left="10987" w:hanging="291"/>
      </w:pPr>
      <w:rPr>
        <w:rFonts w:hint="default"/>
      </w:rPr>
    </w:lvl>
    <w:lvl w:ilvl="8" w:tplc="DE3E7CCE">
      <w:start w:val="1"/>
      <w:numFmt w:val="bullet"/>
      <w:lvlText w:val="•"/>
      <w:lvlJc w:val="left"/>
      <w:pPr>
        <w:ind w:left="12498" w:hanging="291"/>
      </w:pPr>
      <w:rPr>
        <w:rFonts w:hint="default"/>
      </w:rPr>
    </w:lvl>
  </w:abstractNum>
  <w:abstractNum w:abstractNumId="11" w15:restartNumberingAfterBreak="0">
    <w:nsid w:val="3B48749F"/>
    <w:multiLevelType w:val="hybridMultilevel"/>
    <w:tmpl w:val="4A7AAE82"/>
    <w:lvl w:ilvl="0" w:tplc="556EEE2E">
      <w:start w:val="1"/>
      <w:numFmt w:val="bullet"/>
      <w:pStyle w:val="Indentedprimarydotpoint"/>
      <w:lvlText w:val=""/>
      <w:lvlJc w:val="left"/>
      <w:pPr>
        <w:ind w:left="720" w:hanging="360"/>
      </w:pPr>
      <w:rPr>
        <w:rFonts w:ascii="Symbol" w:hAnsi="Symbol" w:hint="default"/>
      </w:rPr>
    </w:lvl>
    <w:lvl w:ilvl="1" w:tplc="841235B2">
      <w:start w:val="1"/>
      <w:numFmt w:val="bullet"/>
      <w:pStyle w:val="Indentedsec"/>
      <w:lvlText w:val=""/>
      <w:lvlJc w:val="left"/>
      <w:pPr>
        <w:ind w:left="1440" w:hanging="360"/>
      </w:pPr>
      <w:rPr>
        <w:rFonts w:ascii="Symbol" w:hAnsi="Symbol" w:hint="default"/>
        <w:color w:val="44546A" w:themeColor="text2"/>
      </w:rPr>
    </w:lvl>
    <w:lvl w:ilvl="2" w:tplc="2126237A">
      <w:start w:val="1"/>
      <w:numFmt w:val="bullet"/>
      <w:lvlText w:val=""/>
      <w:lvlJc w:val="left"/>
      <w:pPr>
        <w:ind w:left="2160" w:hanging="360"/>
      </w:pPr>
      <w:rPr>
        <w:rFonts w:ascii="Wingdings" w:hAnsi="Wingdings" w:hint="default"/>
      </w:rPr>
    </w:lvl>
    <w:lvl w:ilvl="3" w:tplc="6AEA3582">
      <w:start w:val="1"/>
      <w:numFmt w:val="bullet"/>
      <w:lvlText w:val=""/>
      <w:lvlJc w:val="left"/>
      <w:pPr>
        <w:ind w:left="2880" w:hanging="360"/>
      </w:pPr>
      <w:rPr>
        <w:rFonts w:ascii="Symbol" w:hAnsi="Symbol" w:hint="default"/>
      </w:rPr>
    </w:lvl>
    <w:lvl w:ilvl="4" w:tplc="11BCD9E8">
      <w:start w:val="1"/>
      <w:numFmt w:val="bullet"/>
      <w:lvlText w:val="o"/>
      <w:lvlJc w:val="left"/>
      <w:pPr>
        <w:ind w:left="3600" w:hanging="360"/>
      </w:pPr>
      <w:rPr>
        <w:rFonts w:ascii="Courier New" w:hAnsi="Courier New" w:hint="default"/>
      </w:rPr>
    </w:lvl>
    <w:lvl w:ilvl="5" w:tplc="33EC43CA">
      <w:start w:val="1"/>
      <w:numFmt w:val="bullet"/>
      <w:lvlText w:val=""/>
      <w:lvlJc w:val="left"/>
      <w:pPr>
        <w:ind w:left="4320" w:hanging="360"/>
      </w:pPr>
      <w:rPr>
        <w:rFonts w:ascii="Wingdings" w:hAnsi="Wingdings" w:hint="default"/>
      </w:rPr>
    </w:lvl>
    <w:lvl w:ilvl="6" w:tplc="F7900106">
      <w:start w:val="1"/>
      <w:numFmt w:val="bullet"/>
      <w:lvlText w:val=""/>
      <w:lvlJc w:val="left"/>
      <w:pPr>
        <w:ind w:left="5040" w:hanging="360"/>
      </w:pPr>
      <w:rPr>
        <w:rFonts w:ascii="Symbol" w:hAnsi="Symbol" w:hint="default"/>
      </w:rPr>
    </w:lvl>
    <w:lvl w:ilvl="7" w:tplc="96B08764">
      <w:start w:val="1"/>
      <w:numFmt w:val="bullet"/>
      <w:lvlText w:val="o"/>
      <w:lvlJc w:val="left"/>
      <w:pPr>
        <w:ind w:left="5760" w:hanging="360"/>
      </w:pPr>
      <w:rPr>
        <w:rFonts w:ascii="Courier New" w:hAnsi="Courier New" w:hint="default"/>
      </w:rPr>
    </w:lvl>
    <w:lvl w:ilvl="8" w:tplc="9378D43E">
      <w:start w:val="1"/>
      <w:numFmt w:val="bullet"/>
      <w:lvlText w:val=""/>
      <w:lvlJc w:val="left"/>
      <w:pPr>
        <w:ind w:left="6480" w:hanging="360"/>
      </w:pPr>
      <w:rPr>
        <w:rFonts w:ascii="Wingdings" w:hAnsi="Wingdings" w:hint="default"/>
      </w:rPr>
    </w:lvl>
  </w:abstractNum>
  <w:abstractNum w:abstractNumId="12" w15:restartNumberingAfterBreak="0">
    <w:nsid w:val="3BD3508F"/>
    <w:multiLevelType w:val="hybridMultilevel"/>
    <w:tmpl w:val="6A302E18"/>
    <w:lvl w:ilvl="0" w:tplc="08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566173"/>
    <w:multiLevelType w:val="hybridMultilevel"/>
    <w:tmpl w:val="9A7C3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3457C"/>
    <w:multiLevelType w:val="hybridMultilevel"/>
    <w:tmpl w:val="DC20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1E3790"/>
    <w:multiLevelType w:val="hybridMultilevel"/>
    <w:tmpl w:val="953A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984D56"/>
    <w:multiLevelType w:val="hybridMultilevel"/>
    <w:tmpl w:val="5B1CCA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5A6238"/>
    <w:multiLevelType w:val="hybridMultilevel"/>
    <w:tmpl w:val="AE06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562D3"/>
    <w:multiLevelType w:val="hybridMultilevel"/>
    <w:tmpl w:val="F9666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984ADE"/>
    <w:multiLevelType w:val="hybridMultilevel"/>
    <w:tmpl w:val="C5C2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863BB7"/>
    <w:multiLevelType w:val="hybridMultilevel"/>
    <w:tmpl w:val="14F0A3D2"/>
    <w:lvl w:ilvl="0" w:tplc="08090003">
      <w:start w:val="1"/>
      <w:numFmt w:val="bullet"/>
      <w:lvlText w:val="o"/>
      <w:lvlJc w:val="left"/>
      <w:pPr>
        <w:ind w:left="360" w:hanging="360"/>
      </w:pPr>
      <w:rPr>
        <w:rFonts w:ascii="Courier New" w:hAnsi="Courier New" w:cs="Courier New" w:hint="default"/>
      </w:rPr>
    </w:lvl>
    <w:lvl w:ilvl="1" w:tplc="841235B2">
      <w:start w:val="1"/>
      <w:numFmt w:val="bullet"/>
      <w:lvlText w:val=""/>
      <w:lvlJc w:val="left"/>
      <w:pPr>
        <w:ind w:left="1080" w:hanging="360"/>
      </w:pPr>
      <w:rPr>
        <w:rFonts w:ascii="Symbol" w:hAnsi="Symbol" w:hint="default"/>
        <w:color w:val="44546A" w:themeColor="text2"/>
      </w:rPr>
    </w:lvl>
    <w:lvl w:ilvl="2" w:tplc="2126237A">
      <w:start w:val="1"/>
      <w:numFmt w:val="bullet"/>
      <w:lvlText w:val=""/>
      <w:lvlJc w:val="left"/>
      <w:pPr>
        <w:ind w:left="1800" w:hanging="360"/>
      </w:pPr>
      <w:rPr>
        <w:rFonts w:ascii="Wingdings" w:hAnsi="Wingdings" w:hint="default"/>
      </w:rPr>
    </w:lvl>
    <w:lvl w:ilvl="3" w:tplc="6AEA3582">
      <w:start w:val="1"/>
      <w:numFmt w:val="bullet"/>
      <w:lvlText w:val=""/>
      <w:lvlJc w:val="left"/>
      <w:pPr>
        <w:ind w:left="2520" w:hanging="360"/>
      </w:pPr>
      <w:rPr>
        <w:rFonts w:ascii="Symbol" w:hAnsi="Symbol" w:hint="default"/>
      </w:rPr>
    </w:lvl>
    <w:lvl w:ilvl="4" w:tplc="11BCD9E8">
      <w:start w:val="1"/>
      <w:numFmt w:val="bullet"/>
      <w:lvlText w:val="o"/>
      <w:lvlJc w:val="left"/>
      <w:pPr>
        <w:ind w:left="3240" w:hanging="360"/>
      </w:pPr>
      <w:rPr>
        <w:rFonts w:ascii="Courier New" w:hAnsi="Courier New" w:hint="default"/>
      </w:rPr>
    </w:lvl>
    <w:lvl w:ilvl="5" w:tplc="33EC43CA">
      <w:start w:val="1"/>
      <w:numFmt w:val="bullet"/>
      <w:lvlText w:val=""/>
      <w:lvlJc w:val="left"/>
      <w:pPr>
        <w:ind w:left="3960" w:hanging="360"/>
      </w:pPr>
      <w:rPr>
        <w:rFonts w:ascii="Wingdings" w:hAnsi="Wingdings" w:hint="default"/>
      </w:rPr>
    </w:lvl>
    <w:lvl w:ilvl="6" w:tplc="F7900106">
      <w:start w:val="1"/>
      <w:numFmt w:val="bullet"/>
      <w:lvlText w:val=""/>
      <w:lvlJc w:val="left"/>
      <w:pPr>
        <w:ind w:left="4680" w:hanging="360"/>
      </w:pPr>
      <w:rPr>
        <w:rFonts w:ascii="Symbol" w:hAnsi="Symbol" w:hint="default"/>
      </w:rPr>
    </w:lvl>
    <w:lvl w:ilvl="7" w:tplc="96B08764">
      <w:start w:val="1"/>
      <w:numFmt w:val="bullet"/>
      <w:lvlText w:val="o"/>
      <w:lvlJc w:val="left"/>
      <w:pPr>
        <w:ind w:left="5400" w:hanging="360"/>
      </w:pPr>
      <w:rPr>
        <w:rFonts w:ascii="Courier New" w:hAnsi="Courier New" w:hint="default"/>
      </w:rPr>
    </w:lvl>
    <w:lvl w:ilvl="8" w:tplc="9378D43E">
      <w:start w:val="1"/>
      <w:numFmt w:val="bullet"/>
      <w:lvlText w:val=""/>
      <w:lvlJc w:val="left"/>
      <w:pPr>
        <w:ind w:left="6120" w:hanging="360"/>
      </w:pPr>
      <w:rPr>
        <w:rFonts w:ascii="Wingdings" w:hAnsi="Wingdings" w:hint="default"/>
      </w:rPr>
    </w:lvl>
  </w:abstractNum>
  <w:num w:numId="1" w16cid:durableId="1482845858">
    <w:abstractNumId w:val="16"/>
  </w:num>
  <w:num w:numId="2" w16cid:durableId="1621566403">
    <w:abstractNumId w:val="15"/>
  </w:num>
  <w:num w:numId="3" w16cid:durableId="1283338607">
    <w:abstractNumId w:val="14"/>
  </w:num>
  <w:num w:numId="4" w16cid:durableId="1423912674">
    <w:abstractNumId w:val="1"/>
  </w:num>
  <w:num w:numId="5" w16cid:durableId="883176122">
    <w:abstractNumId w:val="8"/>
  </w:num>
  <w:num w:numId="6" w16cid:durableId="20009325">
    <w:abstractNumId w:val="0"/>
  </w:num>
  <w:num w:numId="7" w16cid:durableId="89785850">
    <w:abstractNumId w:val="19"/>
  </w:num>
  <w:num w:numId="8" w16cid:durableId="239675029">
    <w:abstractNumId w:val="3"/>
  </w:num>
  <w:num w:numId="9" w16cid:durableId="815100943">
    <w:abstractNumId w:val="6"/>
  </w:num>
  <w:num w:numId="10" w16cid:durableId="1183474621">
    <w:abstractNumId w:val="18"/>
  </w:num>
  <w:num w:numId="11" w16cid:durableId="1740636674">
    <w:abstractNumId w:val="10"/>
  </w:num>
  <w:num w:numId="12" w16cid:durableId="604579711">
    <w:abstractNumId w:val="13"/>
  </w:num>
  <w:num w:numId="13" w16cid:durableId="1056509255">
    <w:abstractNumId w:val="11"/>
  </w:num>
  <w:num w:numId="14" w16cid:durableId="585382077">
    <w:abstractNumId w:val="2"/>
  </w:num>
  <w:num w:numId="15" w16cid:durableId="2051492867">
    <w:abstractNumId w:val="20"/>
  </w:num>
  <w:num w:numId="16" w16cid:durableId="375274254">
    <w:abstractNumId w:val="5"/>
  </w:num>
  <w:num w:numId="17" w16cid:durableId="1041898016">
    <w:abstractNumId w:val="12"/>
  </w:num>
  <w:num w:numId="18" w16cid:durableId="1180117683">
    <w:abstractNumId w:val="7"/>
  </w:num>
  <w:num w:numId="19" w16cid:durableId="2047412479">
    <w:abstractNumId w:val="17"/>
  </w:num>
  <w:num w:numId="20" w16cid:durableId="1431926427">
    <w:abstractNumId w:val="9"/>
  </w:num>
  <w:num w:numId="21" w16cid:durableId="687298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B9"/>
    <w:rsid w:val="000029CF"/>
    <w:rsid w:val="00012E9F"/>
    <w:rsid w:val="000131B6"/>
    <w:rsid w:val="00017E03"/>
    <w:rsid w:val="000208C8"/>
    <w:rsid w:val="00020912"/>
    <w:rsid w:val="00024AC9"/>
    <w:rsid w:val="00024BA7"/>
    <w:rsid w:val="00054412"/>
    <w:rsid w:val="00057D48"/>
    <w:rsid w:val="00062E65"/>
    <w:rsid w:val="000664FC"/>
    <w:rsid w:val="0007293F"/>
    <w:rsid w:val="00087515"/>
    <w:rsid w:val="00091958"/>
    <w:rsid w:val="000A6B49"/>
    <w:rsid w:val="000B063C"/>
    <w:rsid w:val="000D3985"/>
    <w:rsid w:val="000E044B"/>
    <w:rsid w:val="000E27CE"/>
    <w:rsid w:val="000E30E3"/>
    <w:rsid w:val="00102A8A"/>
    <w:rsid w:val="00116ABD"/>
    <w:rsid w:val="0012092C"/>
    <w:rsid w:val="001220F3"/>
    <w:rsid w:val="0012447F"/>
    <w:rsid w:val="001325C9"/>
    <w:rsid w:val="00155DD9"/>
    <w:rsid w:val="00165DF6"/>
    <w:rsid w:val="0017672D"/>
    <w:rsid w:val="00177CD9"/>
    <w:rsid w:val="001828CF"/>
    <w:rsid w:val="00182C5D"/>
    <w:rsid w:val="001841DD"/>
    <w:rsid w:val="00195E5D"/>
    <w:rsid w:val="0019785A"/>
    <w:rsid w:val="001A6110"/>
    <w:rsid w:val="001C3BA4"/>
    <w:rsid w:val="001C6417"/>
    <w:rsid w:val="001D3C9B"/>
    <w:rsid w:val="001D4909"/>
    <w:rsid w:val="001E6810"/>
    <w:rsid w:val="00203693"/>
    <w:rsid w:val="002069F1"/>
    <w:rsid w:val="00206AB5"/>
    <w:rsid w:val="00215248"/>
    <w:rsid w:val="002213BB"/>
    <w:rsid w:val="00240D58"/>
    <w:rsid w:val="002445A1"/>
    <w:rsid w:val="00245ED1"/>
    <w:rsid w:val="00255E1D"/>
    <w:rsid w:val="00262ABB"/>
    <w:rsid w:val="002920BF"/>
    <w:rsid w:val="002A2FA3"/>
    <w:rsid w:val="002B733C"/>
    <w:rsid w:val="002C4AAB"/>
    <w:rsid w:val="002C50DB"/>
    <w:rsid w:val="002D6A6C"/>
    <w:rsid w:val="002F2004"/>
    <w:rsid w:val="002F630E"/>
    <w:rsid w:val="0030618B"/>
    <w:rsid w:val="00323276"/>
    <w:rsid w:val="00353780"/>
    <w:rsid w:val="00362599"/>
    <w:rsid w:val="00364492"/>
    <w:rsid w:val="0036729B"/>
    <w:rsid w:val="00367AC2"/>
    <w:rsid w:val="00374174"/>
    <w:rsid w:val="003A411F"/>
    <w:rsid w:val="003B43CE"/>
    <w:rsid w:val="003B46CD"/>
    <w:rsid w:val="003C6F2E"/>
    <w:rsid w:val="003D6269"/>
    <w:rsid w:val="00406F0B"/>
    <w:rsid w:val="004070BC"/>
    <w:rsid w:val="004152FD"/>
    <w:rsid w:val="00427638"/>
    <w:rsid w:val="0043475D"/>
    <w:rsid w:val="00451840"/>
    <w:rsid w:val="00453159"/>
    <w:rsid w:val="0045549C"/>
    <w:rsid w:val="00460C03"/>
    <w:rsid w:val="00476817"/>
    <w:rsid w:val="004836BF"/>
    <w:rsid w:val="0048660C"/>
    <w:rsid w:val="00487FA5"/>
    <w:rsid w:val="004B4487"/>
    <w:rsid w:val="004C250B"/>
    <w:rsid w:val="004C66D8"/>
    <w:rsid w:val="004D3207"/>
    <w:rsid w:val="004D5728"/>
    <w:rsid w:val="004E11B0"/>
    <w:rsid w:val="004E1C57"/>
    <w:rsid w:val="004E69CA"/>
    <w:rsid w:val="004E7BEF"/>
    <w:rsid w:val="004F143D"/>
    <w:rsid w:val="0053704C"/>
    <w:rsid w:val="00573283"/>
    <w:rsid w:val="00573377"/>
    <w:rsid w:val="00592C21"/>
    <w:rsid w:val="005A5803"/>
    <w:rsid w:val="005C50F7"/>
    <w:rsid w:val="005D0A97"/>
    <w:rsid w:val="005E3DBC"/>
    <w:rsid w:val="005E64C7"/>
    <w:rsid w:val="006053FF"/>
    <w:rsid w:val="0061029C"/>
    <w:rsid w:val="00615AC3"/>
    <w:rsid w:val="0062020A"/>
    <w:rsid w:val="00620E31"/>
    <w:rsid w:val="00623DC4"/>
    <w:rsid w:val="00632429"/>
    <w:rsid w:val="006353A8"/>
    <w:rsid w:val="0063790D"/>
    <w:rsid w:val="00650104"/>
    <w:rsid w:val="00667252"/>
    <w:rsid w:val="006701BA"/>
    <w:rsid w:val="00674072"/>
    <w:rsid w:val="006757FF"/>
    <w:rsid w:val="00676925"/>
    <w:rsid w:val="00695880"/>
    <w:rsid w:val="006A208A"/>
    <w:rsid w:val="006A306A"/>
    <w:rsid w:val="006B408B"/>
    <w:rsid w:val="006E5761"/>
    <w:rsid w:val="006F0806"/>
    <w:rsid w:val="006F1342"/>
    <w:rsid w:val="00702D9F"/>
    <w:rsid w:val="0070344B"/>
    <w:rsid w:val="00711915"/>
    <w:rsid w:val="007237CB"/>
    <w:rsid w:val="00740EB2"/>
    <w:rsid w:val="007431ED"/>
    <w:rsid w:val="0074351E"/>
    <w:rsid w:val="007506F6"/>
    <w:rsid w:val="0076188D"/>
    <w:rsid w:val="0076228E"/>
    <w:rsid w:val="00775A93"/>
    <w:rsid w:val="00780178"/>
    <w:rsid w:val="0078417A"/>
    <w:rsid w:val="00792720"/>
    <w:rsid w:val="007A1529"/>
    <w:rsid w:val="007C24AC"/>
    <w:rsid w:val="007E7AFC"/>
    <w:rsid w:val="007F39B1"/>
    <w:rsid w:val="007F6514"/>
    <w:rsid w:val="00804BC6"/>
    <w:rsid w:val="00841DAC"/>
    <w:rsid w:val="00850A08"/>
    <w:rsid w:val="00865614"/>
    <w:rsid w:val="008676E8"/>
    <w:rsid w:val="00867952"/>
    <w:rsid w:val="00887601"/>
    <w:rsid w:val="008A3BB9"/>
    <w:rsid w:val="008B1BE4"/>
    <w:rsid w:val="008B22E3"/>
    <w:rsid w:val="008B5BB4"/>
    <w:rsid w:val="008E14A2"/>
    <w:rsid w:val="008E61B1"/>
    <w:rsid w:val="008F2E75"/>
    <w:rsid w:val="008F36EC"/>
    <w:rsid w:val="00913696"/>
    <w:rsid w:val="009159AB"/>
    <w:rsid w:val="00925CAC"/>
    <w:rsid w:val="00943918"/>
    <w:rsid w:val="00944D01"/>
    <w:rsid w:val="00946DF1"/>
    <w:rsid w:val="00951625"/>
    <w:rsid w:val="0095606B"/>
    <w:rsid w:val="00993BE4"/>
    <w:rsid w:val="009A19DC"/>
    <w:rsid w:val="009C169D"/>
    <w:rsid w:val="009E0406"/>
    <w:rsid w:val="00A235DB"/>
    <w:rsid w:val="00A27CAF"/>
    <w:rsid w:val="00A33396"/>
    <w:rsid w:val="00A341CF"/>
    <w:rsid w:val="00A40B1F"/>
    <w:rsid w:val="00A54246"/>
    <w:rsid w:val="00A72EEE"/>
    <w:rsid w:val="00A925D6"/>
    <w:rsid w:val="00A94B3A"/>
    <w:rsid w:val="00AA4F47"/>
    <w:rsid w:val="00AB1D1B"/>
    <w:rsid w:val="00AC02B3"/>
    <w:rsid w:val="00AC3786"/>
    <w:rsid w:val="00AC41EC"/>
    <w:rsid w:val="00AC7EDC"/>
    <w:rsid w:val="00AF3863"/>
    <w:rsid w:val="00AF4066"/>
    <w:rsid w:val="00B40C32"/>
    <w:rsid w:val="00B43A9C"/>
    <w:rsid w:val="00B4689C"/>
    <w:rsid w:val="00B65074"/>
    <w:rsid w:val="00B927EC"/>
    <w:rsid w:val="00BA06B6"/>
    <w:rsid w:val="00BA272F"/>
    <w:rsid w:val="00BA399E"/>
    <w:rsid w:val="00BA7313"/>
    <w:rsid w:val="00BB1DAE"/>
    <w:rsid w:val="00BC1D24"/>
    <w:rsid w:val="00BC4C00"/>
    <w:rsid w:val="00BC63EF"/>
    <w:rsid w:val="00BD4905"/>
    <w:rsid w:val="00BE1F06"/>
    <w:rsid w:val="00BE2898"/>
    <w:rsid w:val="00BE3C73"/>
    <w:rsid w:val="00BF361E"/>
    <w:rsid w:val="00C158ED"/>
    <w:rsid w:val="00C26B8B"/>
    <w:rsid w:val="00C30CCB"/>
    <w:rsid w:val="00C31F1A"/>
    <w:rsid w:val="00C56076"/>
    <w:rsid w:val="00C65A0D"/>
    <w:rsid w:val="00C72E0C"/>
    <w:rsid w:val="00C823C3"/>
    <w:rsid w:val="00C943CC"/>
    <w:rsid w:val="00C97AF9"/>
    <w:rsid w:val="00CA155C"/>
    <w:rsid w:val="00CA3674"/>
    <w:rsid w:val="00CA5CC4"/>
    <w:rsid w:val="00CB25F7"/>
    <w:rsid w:val="00CB6935"/>
    <w:rsid w:val="00CD660B"/>
    <w:rsid w:val="00CE793E"/>
    <w:rsid w:val="00D03F64"/>
    <w:rsid w:val="00D15177"/>
    <w:rsid w:val="00D22AA1"/>
    <w:rsid w:val="00D257BE"/>
    <w:rsid w:val="00D33CEC"/>
    <w:rsid w:val="00D35B93"/>
    <w:rsid w:val="00D425CB"/>
    <w:rsid w:val="00D6469D"/>
    <w:rsid w:val="00D7419C"/>
    <w:rsid w:val="00D821EC"/>
    <w:rsid w:val="00D83706"/>
    <w:rsid w:val="00D83AC0"/>
    <w:rsid w:val="00D86F30"/>
    <w:rsid w:val="00D97D52"/>
    <w:rsid w:val="00DC67C3"/>
    <w:rsid w:val="00DD0FDF"/>
    <w:rsid w:val="00DD45E3"/>
    <w:rsid w:val="00DE2D4E"/>
    <w:rsid w:val="00DF5112"/>
    <w:rsid w:val="00DF679B"/>
    <w:rsid w:val="00E126B4"/>
    <w:rsid w:val="00E34785"/>
    <w:rsid w:val="00E360DB"/>
    <w:rsid w:val="00E62246"/>
    <w:rsid w:val="00E823EC"/>
    <w:rsid w:val="00E8716F"/>
    <w:rsid w:val="00EA7EBF"/>
    <w:rsid w:val="00EB686F"/>
    <w:rsid w:val="00EC0DAD"/>
    <w:rsid w:val="00EC45A2"/>
    <w:rsid w:val="00EC7340"/>
    <w:rsid w:val="00ED7CE0"/>
    <w:rsid w:val="00EE0D49"/>
    <w:rsid w:val="00F21C7E"/>
    <w:rsid w:val="00F22AE1"/>
    <w:rsid w:val="00F31093"/>
    <w:rsid w:val="00F421CF"/>
    <w:rsid w:val="00F466E9"/>
    <w:rsid w:val="00F501F8"/>
    <w:rsid w:val="00F6767A"/>
    <w:rsid w:val="00F724E9"/>
    <w:rsid w:val="00F73D8B"/>
    <w:rsid w:val="00F83DB0"/>
    <w:rsid w:val="00F908C9"/>
    <w:rsid w:val="00F94872"/>
    <w:rsid w:val="00FB021C"/>
    <w:rsid w:val="00FB7BC4"/>
    <w:rsid w:val="00FD2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BCE16"/>
  <w15:chartTrackingRefBased/>
  <w15:docId w15:val="{FE0770FB-C3BB-42E4-8409-3D898D9F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9C"/>
  </w:style>
  <w:style w:type="paragraph" w:styleId="Heading1">
    <w:name w:val="heading 1"/>
    <w:basedOn w:val="Normal"/>
    <w:next w:val="Normal"/>
    <w:link w:val="Heading1Char"/>
    <w:uiPriority w:val="9"/>
    <w:qFormat/>
    <w:rsid w:val="008A3B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3B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20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B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3BB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0D3985"/>
    <w:pPr>
      <w:ind w:left="720"/>
      <w:contextualSpacing/>
    </w:pPr>
  </w:style>
  <w:style w:type="character" w:styleId="Hyperlink">
    <w:name w:val="Hyperlink"/>
    <w:basedOn w:val="DefaultParagraphFont"/>
    <w:uiPriority w:val="99"/>
    <w:unhideWhenUsed/>
    <w:rsid w:val="006E5761"/>
    <w:rPr>
      <w:color w:val="0563C1" w:themeColor="hyperlink"/>
      <w:u w:val="single"/>
    </w:rPr>
  </w:style>
  <w:style w:type="character" w:customStyle="1" w:styleId="UnresolvedMention1">
    <w:name w:val="Unresolved Mention1"/>
    <w:basedOn w:val="DefaultParagraphFont"/>
    <w:uiPriority w:val="99"/>
    <w:semiHidden/>
    <w:unhideWhenUsed/>
    <w:rsid w:val="006E5761"/>
    <w:rPr>
      <w:color w:val="605E5C"/>
      <w:shd w:val="clear" w:color="auto" w:fill="E1DFDD"/>
    </w:rPr>
  </w:style>
  <w:style w:type="table" w:styleId="TableGrid">
    <w:name w:val="Table Grid"/>
    <w:basedOn w:val="TableNormal"/>
    <w:uiPriority w:val="59"/>
    <w:rsid w:val="00CE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E793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F83DB0"/>
    <w:rPr>
      <w:sz w:val="16"/>
      <w:szCs w:val="16"/>
    </w:rPr>
  </w:style>
  <w:style w:type="paragraph" w:styleId="CommentText">
    <w:name w:val="annotation text"/>
    <w:basedOn w:val="Normal"/>
    <w:link w:val="CommentTextChar"/>
    <w:uiPriority w:val="99"/>
    <w:semiHidden/>
    <w:unhideWhenUsed/>
    <w:rsid w:val="00F83DB0"/>
    <w:pPr>
      <w:spacing w:line="240" w:lineRule="auto"/>
    </w:pPr>
    <w:rPr>
      <w:sz w:val="20"/>
      <w:szCs w:val="20"/>
    </w:rPr>
  </w:style>
  <w:style w:type="character" w:customStyle="1" w:styleId="CommentTextChar">
    <w:name w:val="Comment Text Char"/>
    <w:basedOn w:val="DefaultParagraphFont"/>
    <w:link w:val="CommentText"/>
    <w:uiPriority w:val="99"/>
    <w:semiHidden/>
    <w:rsid w:val="00F83DB0"/>
    <w:rPr>
      <w:sz w:val="20"/>
      <w:szCs w:val="20"/>
    </w:rPr>
  </w:style>
  <w:style w:type="paragraph" w:styleId="CommentSubject">
    <w:name w:val="annotation subject"/>
    <w:basedOn w:val="CommentText"/>
    <w:next w:val="CommentText"/>
    <w:link w:val="CommentSubjectChar"/>
    <w:uiPriority w:val="99"/>
    <w:semiHidden/>
    <w:unhideWhenUsed/>
    <w:rsid w:val="00F83DB0"/>
    <w:rPr>
      <w:b/>
      <w:bCs/>
    </w:rPr>
  </w:style>
  <w:style w:type="character" w:customStyle="1" w:styleId="CommentSubjectChar">
    <w:name w:val="Comment Subject Char"/>
    <w:basedOn w:val="CommentTextChar"/>
    <w:link w:val="CommentSubject"/>
    <w:uiPriority w:val="99"/>
    <w:semiHidden/>
    <w:rsid w:val="00F83DB0"/>
    <w:rPr>
      <w:b/>
      <w:bCs/>
      <w:sz w:val="20"/>
      <w:szCs w:val="20"/>
    </w:rPr>
  </w:style>
  <w:style w:type="paragraph" w:styleId="BodyText">
    <w:name w:val="Body Text"/>
    <w:basedOn w:val="Normal"/>
    <w:link w:val="BodyTextChar"/>
    <w:uiPriority w:val="1"/>
    <w:qFormat/>
    <w:rsid w:val="00F94872"/>
    <w:pPr>
      <w:widowControl w:val="0"/>
      <w:spacing w:before="120"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F94872"/>
    <w:rPr>
      <w:rFonts w:ascii="Calibri" w:eastAsia="Calibri" w:hAnsi="Calibri"/>
      <w:lang w:val="en-US"/>
    </w:rPr>
  </w:style>
  <w:style w:type="paragraph" w:styleId="FootnoteText">
    <w:name w:val="footnote text"/>
    <w:basedOn w:val="Normal"/>
    <w:link w:val="FootnoteTextChar"/>
    <w:uiPriority w:val="99"/>
    <w:semiHidden/>
    <w:unhideWhenUsed/>
    <w:rsid w:val="00182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C5D"/>
    <w:rPr>
      <w:sz w:val="20"/>
      <w:szCs w:val="20"/>
    </w:rPr>
  </w:style>
  <w:style w:type="character" w:styleId="FootnoteReference">
    <w:name w:val="footnote reference"/>
    <w:basedOn w:val="DefaultParagraphFont"/>
    <w:uiPriority w:val="99"/>
    <w:semiHidden/>
    <w:unhideWhenUsed/>
    <w:rsid w:val="00182C5D"/>
    <w:rPr>
      <w:vertAlign w:val="superscript"/>
    </w:rPr>
  </w:style>
  <w:style w:type="paragraph" w:styleId="NormalWeb">
    <w:name w:val="Normal (Web)"/>
    <w:basedOn w:val="Normal"/>
    <w:uiPriority w:val="99"/>
    <w:semiHidden/>
    <w:unhideWhenUsed/>
    <w:rsid w:val="00364492"/>
    <w:rPr>
      <w:rFonts w:ascii="Times New Roman" w:hAnsi="Times New Roman" w:cs="Times New Roman"/>
      <w:sz w:val="24"/>
      <w:szCs w:val="24"/>
    </w:rPr>
  </w:style>
  <w:style w:type="paragraph" w:styleId="TOCHeading">
    <w:name w:val="TOC Heading"/>
    <w:basedOn w:val="Heading1"/>
    <w:next w:val="Normal"/>
    <w:uiPriority w:val="39"/>
    <w:unhideWhenUsed/>
    <w:qFormat/>
    <w:rsid w:val="00054412"/>
    <w:pPr>
      <w:keepNext w:val="0"/>
      <w:keepLines w:val="0"/>
      <w:spacing w:before="120" w:after="120"/>
      <w:outlineLvl w:val="9"/>
    </w:pPr>
    <w:rPr>
      <w:rFonts w:asciiTheme="minorHAnsi" w:eastAsiaTheme="minorHAnsi" w:hAnsiTheme="minorHAnsi" w:cstheme="minorBidi"/>
      <w:b/>
      <w:bCs/>
      <w:color w:val="auto"/>
      <w:sz w:val="24"/>
      <w:szCs w:val="24"/>
      <w:lang w:val="en-US"/>
    </w:rPr>
  </w:style>
  <w:style w:type="character" w:customStyle="1" w:styleId="ListParagraphChar">
    <w:name w:val="List Paragraph Char"/>
    <w:basedOn w:val="DefaultParagraphFont"/>
    <w:link w:val="ListParagraph"/>
    <w:uiPriority w:val="34"/>
    <w:rsid w:val="00054412"/>
  </w:style>
  <w:style w:type="paragraph" w:customStyle="1" w:styleId="Tbltitle">
    <w:name w:val="Tbl title"/>
    <w:basedOn w:val="NoSpacing"/>
    <w:link w:val="TbltitleChar"/>
    <w:qFormat/>
    <w:rsid w:val="009A19DC"/>
    <w:rPr>
      <w:rFonts w:eastAsia="Batang" w:cstheme="minorHAnsi"/>
      <w:b/>
      <w:bCs/>
      <w:color w:val="595959" w:themeColor="text1" w:themeTint="A6"/>
      <w:sz w:val="21"/>
      <w:szCs w:val="21"/>
      <w:lang w:eastAsia="zh-CN"/>
    </w:rPr>
  </w:style>
  <w:style w:type="character" w:customStyle="1" w:styleId="TbltitleChar">
    <w:name w:val="Tbl title Char"/>
    <w:basedOn w:val="DefaultParagraphFont"/>
    <w:link w:val="Tbltitle"/>
    <w:rsid w:val="009A19DC"/>
    <w:rPr>
      <w:rFonts w:eastAsia="Batang" w:cstheme="minorHAnsi"/>
      <w:b/>
      <w:bCs/>
      <w:color w:val="595959" w:themeColor="text1" w:themeTint="A6"/>
      <w:sz w:val="21"/>
      <w:szCs w:val="21"/>
      <w:lang w:eastAsia="zh-CN"/>
    </w:rPr>
  </w:style>
  <w:style w:type="paragraph" w:styleId="NoSpacing">
    <w:name w:val="No Spacing"/>
    <w:uiPriority w:val="1"/>
    <w:qFormat/>
    <w:rsid w:val="009A19DC"/>
    <w:pPr>
      <w:spacing w:after="0" w:line="240" w:lineRule="auto"/>
    </w:pPr>
  </w:style>
  <w:style w:type="paragraph" w:customStyle="1" w:styleId="Tblbodytext">
    <w:name w:val="Tbl body text"/>
    <w:basedOn w:val="Normal"/>
    <w:link w:val="TblbodytextChar"/>
    <w:qFormat/>
    <w:rsid w:val="00951625"/>
    <w:pPr>
      <w:spacing w:after="0" w:line="240" w:lineRule="auto"/>
    </w:pPr>
    <w:rPr>
      <w:rFonts w:eastAsia="Batang" w:cstheme="minorHAnsi"/>
      <w:sz w:val="20"/>
      <w:szCs w:val="20"/>
      <w:lang w:eastAsia="zh-CN"/>
    </w:rPr>
  </w:style>
  <w:style w:type="character" w:customStyle="1" w:styleId="TblbodytextChar">
    <w:name w:val="Tbl body text Char"/>
    <w:basedOn w:val="DefaultParagraphFont"/>
    <w:link w:val="Tblbodytext"/>
    <w:rsid w:val="00951625"/>
    <w:rPr>
      <w:rFonts w:eastAsia="Batang" w:cstheme="minorHAnsi"/>
      <w:sz w:val="20"/>
      <w:szCs w:val="20"/>
      <w:lang w:eastAsia="zh-CN"/>
    </w:rPr>
  </w:style>
  <w:style w:type="paragraph" w:customStyle="1" w:styleId="TableParagraph">
    <w:name w:val="Table Paragraph"/>
    <w:basedOn w:val="Normal"/>
    <w:uiPriority w:val="1"/>
    <w:qFormat/>
    <w:rsid w:val="00702D9F"/>
    <w:pPr>
      <w:widowControl w:val="0"/>
      <w:spacing w:after="0" w:line="240" w:lineRule="auto"/>
    </w:pPr>
    <w:rPr>
      <w:lang w:val="en-US"/>
    </w:rPr>
  </w:style>
  <w:style w:type="character" w:styleId="Emphasis">
    <w:name w:val="Emphasis"/>
    <w:basedOn w:val="DefaultParagraphFont"/>
    <w:uiPriority w:val="20"/>
    <w:qFormat/>
    <w:rsid w:val="00702D9F"/>
    <w:rPr>
      <w:i/>
      <w:iCs/>
    </w:rPr>
  </w:style>
  <w:style w:type="character" w:customStyle="1" w:styleId="Heading3Char">
    <w:name w:val="Heading 3 Char"/>
    <w:basedOn w:val="DefaultParagraphFont"/>
    <w:link w:val="Heading3"/>
    <w:uiPriority w:val="9"/>
    <w:semiHidden/>
    <w:rsid w:val="006A208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C4AAB"/>
    <w:rPr>
      <w:b/>
      <w:bCs/>
    </w:rPr>
  </w:style>
  <w:style w:type="paragraph" w:styleId="Header">
    <w:name w:val="header"/>
    <w:basedOn w:val="Normal"/>
    <w:link w:val="HeaderChar"/>
    <w:uiPriority w:val="99"/>
    <w:unhideWhenUsed/>
    <w:rsid w:val="00323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276"/>
  </w:style>
  <w:style w:type="paragraph" w:styleId="Footer">
    <w:name w:val="footer"/>
    <w:basedOn w:val="Normal"/>
    <w:link w:val="FooterChar"/>
    <w:uiPriority w:val="99"/>
    <w:unhideWhenUsed/>
    <w:rsid w:val="00323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276"/>
  </w:style>
  <w:style w:type="paragraph" w:styleId="BalloonText">
    <w:name w:val="Balloon Text"/>
    <w:basedOn w:val="Normal"/>
    <w:link w:val="BalloonTextChar"/>
    <w:uiPriority w:val="99"/>
    <w:semiHidden/>
    <w:unhideWhenUsed/>
    <w:rsid w:val="006A3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6A"/>
    <w:rPr>
      <w:rFonts w:ascii="Segoe UI" w:hAnsi="Segoe UI" w:cs="Segoe UI"/>
      <w:sz w:val="18"/>
      <w:szCs w:val="18"/>
    </w:rPr>
  </w:style>
  <w:style w:type="paragraph" w:customStyle="1" w:styleId="Default">
    <w:name w:val="Default"/>
    <w:rsid w:val="00E126B4"/>
    <w:pPr>
      <w:widowControl w:val="0"/>
      <w:autoSpaceDE w:val="0"/>
      <w:autoSpaceDN w:val="0"/>
      <w:adjustRightInd w:val="0"/>
      <w:spacing w:after="0" w:line="240" w:lineRule="auto"/>
    </w:pPr>
    <w:rPr>
      <w:rFonts w:ascii="Klavika Regular" w:eastAsia="Times New Roman" w:hAnsi="Klavika Regular" w:cs="Klavika Regular"/>
      <w:color w:val="000000"/>
      <w:sz w:val="24"/>
      <w:szCs w:val="24"/>
      <w:lang w:eastAsia="en-AU"/>
    </w:rPr>
  </w:style>
  <w:style w:type="paragraph" w:customStyle="1" w:styleId="Indentedprimarydotpoint">
    <w:name w:val="Indented primary dot point"/>
    <w:basedOn w:val="ListParagraph"/>
    <w:link w:val="IndentedprimarydotpointChar"/>
    <w:qFormat/>
    <w:rsid w:val="008B1BE4"/>
    <w:pPr>
      <w:numPr>
        <w:numId w:val="13"/>
      </w:numPr>
      <w:spacing w:after="0" w:line="240" w:lineRule="auto"/>
    </w:pPr>
    <w:rPr>
      <w:color w:val="5A5A5A"/>
      <w:szCs w:val="24"/>
    </w:rPr>
  </w:style>
  <w:style w:type="character" w:customStyle="1" w:styleId="IndentedprimarydotpointChar">
    <w:name w:val="Indented primary dot point Char"/>
    <w:basedOn w:val="DefaultParagraphFont"/>
    <w:link w:val="Indentedprimarydotpoint"/>
    <w:rsid w:val="008B1BE4"/>
    <w:rPr>
      <w:color w:val="5A5A5A"/>
      <w:szCs w:val="24"/>
    </w:rPr>
  </w:style>
  <w:style w:type="paragraph" w:customStyle="1" w:styleId="Indentedsec">
    <w:name w:val="Indented sec."/>
    <w:basedOn w:val="Indentedprimarydotpoint"/>
    <w:link w:val="IndentedsecChar"/>
    <w:qFormat/>
    <w:rsid w:val="008B1BE4"/>
    <w:pPr>
      <w:numPr>
        <w:ilvl w:val="1"/>
      </w:numPr>
      <w:tabs>
        <w:tab w:val="num" w:pos="360"/>
      </w:tabs>
    </w:pPr>
  </w:style>
  <w:style w:type="character" w:customStyle="1" w:styleId="IndentedsecChar">
    <w:name w:val="Indented sec. Char"/>
    <w:basedOn w:val="IndentedprimarydotpointChar"/>
    <w:link w:val="Indentedsec"/>
    <w:rsid w:val="008B1BE4"/>
    <w:rPr>
      <w:color w:val="5A5A5A"/>
      <w:szCs w:val="24"/>
    </w:rPr>
  </w:style>
  <w:style w:type="paragraph" w:styleId="Revision">
    <w:name w:val="Revision"/>
    <w:hidden/>
    <w:uiPriority w:val="99"/>
    <w:semiHidden/>
    <w:rsid w:val="00E82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28090">
      <w:bodyDiv w:val="1"/>
      <w:marLeft w:val="0"/>
      <w:marRight w:val="0"/>
      <w:marTop w:val="0"/>
      <w:marBottom w:val="0"/>
      <w:divBdr>
        <w:top w:val="none" w:sz="0" w:space="0" w:color="auto"/>
        <w:left w:val="none" w:sz="0" w:space="0" w:color="auto"/>
        <w:bottom w:val="none" w:sz="0" w:space="0" w:color="auto"/>
        <w:right w:val="none" w:sz="0" w:space="0" w:color="auto"/>
      </w:divBdr>
      <w:divsChild>
        <w:div w:id="676347457">
          <w:marLeft w:val="0"/>
          <w:marRight w:val="0"/>
          <w:marTop w:val="0"/>
          <w:marBottom w:val="0"/>
          <w:divBdr>
            <w:top w:val="none" w:sz="0" w:space="0" w:color="auto"/>
            <w:left w:val="none" w:sz="0" w:space="0" w:color="auto"/>
            <w:bottom w:val="none" w:sz="0" w:space="0" w:color="auto"/>
            <w:right w:val="none" w:sz="0" w:space="0" w:color="auto"/>
          </w:divBdr>
        </w:div>
        <w:div w:id="866337255">
          <w:marLeft w:val="0"/>
          <w:marRight w:val="0"/>
          <w:marTop w:val="0"/>
          <w:marBottom w:val="0"/>
          <w:divBdr>
            <w:top w:val="none" w:sz="0" w:space="0" w:color="auto"/>
            <w:left w:val="none" w:sz="0" w:space="0" w:color="auto"/>
            <w:bottom w:val="none" w:sz="0" w:space="0" w:color="auto"/>
            <w:right w:val="none" w:sz="0" w:space="0" w:color="auto"/>
          </w:divBdr>
          <w:divsChild>
            <w:div w:id="1454443792">
              <w:marLeft w:val="0"/>
              <w:marRight w:val="0"/>
              <w:marTop w:val="0"/>
              <w:marBottom w:val="0"/>
              <w:divBdr>
                <w:top w:val="none" w:sz="0" w:space="0" w:color="auto"/>
                <w:left w:val="none" w:sz="0" w:space="0" w:color="auto"/>
                <w:bottom w:val="none" w:sz="0" w:space="0" w:color="auto"/>
                <w:right w:val="none" w:sz="0" w:space="0" w:color="auto"/>
              </w:divBdr>
            </w:div>
            <w:div w:id="930699649">
              <w:marLeft w:val="0"/>
              <w:marRight w:val="0"/>
              <w:marTop w:val="0"/>
              <w:marBottom w:val="0"/>
              <w:divBdr>
                <w:top w:val="none" w:sz="0" w:space="0" w:color="auto"/>
                <w:left w:val="none" w:sz="0" w:space="0" w:color="auto"/>
                <w:bottom w:val="none" w:sz="0" w:space="0" w:color="auto"/>
                <w:right w:val="none" w:sz="0" w:space="0" w:color="auto"/>
              </w:divBdr>
            </w:div>
            <w:div w:id="1021010299">
              <w:marLeft w:val="0"/>
              <w:marRight w:val="0"/>
              <w:marTop w:val="0"/>
              <w:marBottom w:val="0"/>
              <w:divBdr>
                <w:top w:val="none" w:sz="0" w:space="0" w:color="auto"/>
                <w:left w:val="none" w:sz="0" w:space="0" w:color="auto"/>
                <w:bottom w:val="none" w:sz="0" w:space="0" w:color="auto"/>
                <w:right w:val="none" w:sz="0" w:space="0" w:color="auto"/>
              </w:divBdr>
            </w:div>
            <w:div w:id="1736119439">
              <w:marLeft w:val="0"/>
              <w:marRight w:val="0"/>
              <w:marTop w:val="0"/>
              <w:marBottom w:val="0"/>
              <w:divBdr>
                <w:top w:val="none" w:sz="0" w:space="0" w:color="auto"/>
                <w:left w:val="none" w:sz="0" w:space="0" w:color="auto"/>
                <w:bottom w:val="none" w:sz="0" w:space="0" w:color="auto"/>
                <w:right w:val="none" w:sz="0" w:space="0" w:color="auto"/>
              </w:divBdr>
            </w:div>
          </w:divsChild>
        </w:div>
        <w:div w:id="152458313">
          <w:marLeft w:val="0"/>
          <w:marRight w:val="0"/>
          <w:marTop w:val="0"/>
          <w:marBottom w:val="0"/>
          <w:divBdr>
            <w:top w:val="none" w:sz="0" w:space="0" w:color="auto"/>
            <w:left w:val="none" w:sz="0" w:space="0" w:color="auto"/>
            <w:bottom w:val="none" w:sz="0" w:space="0" w:color="auto"/>
            <w:right w:val="none" w:sz="0" w:space="0" w:color="auto"/>
          </w:divBdr>
          <w:divsChild>
            <w:div w:id="66995825">
              <w:marLeft w:val="0"/>
              <w:marRight w:val="0"/>
              <w:marTop w:val="0"/>
              <w:marBottom w:val="0"/>
              <w:divBdr>
                <w:top w:val="none" w:sz="0" w:space="0" w:color="auto"/>
                <w:left w:val="none" w:sz="0" w:space="0" w:color="auto"/>
                <w:bottom w:val="none" w:sz="0" w:space="0" w:color="auto"/>
                <w:right w:val="none" w:sz="0" w:space="0" w:color="auto"/>
              </w:divBdr>
            </w:div>
            <w:div w:id="135689913">
              <w:marLeft w:val="0"/>
              <w:marRight w:val="0"/>
              <w:marTop w:val="0"/>
              <w:marBottom w:val="0"/>
              <w:divBdr>
                <w:top w:val="none" w:sz="0" w:space="0" w:color="auto"/>
                <w:left w:val="none" w:sz="0" w:space="0" w:color="auto"/>
                <w:bottom w:val="none" w:sz="0" w:space="0" w:color="auto"/>
                <w:right w:val="none" w:sz="0" w:space="0" w:color="auto"/>
              </w:divBdr>
            </w:div>
            <w:div w:id="968826630">
              <w:marLeft w:val="0"/>
              <w:marRight w:val="0"/>
              <w:marTop w:val="0"/>
              <w:marBottom w:val="0"/>
              <w:divBdr>
                <w:top w:val="none" w:sz="0" w:space="0" w:color="auto"/>
                <w:left w:val="none" w:sz="0" w:space="0" w:color="auto"/>
                <w:bottom w:val="none" w:sz="0" w:space="0" w:color="auto"/>
                <w:right w:val="none" w:sz="0" w:space="0" w:color="auto"/>
              </w:divBdr>
            </w:div>
            <w:div w:id="8159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9770">
      <w:bodyDiv w:val="1"/>
      <w:marLeft w:val="0"/>
      <w:marRight w:val="0"/>
      <w:marTop w:val="0"/>
      <w:marBottom w:val="0"/>
      <w:divBdr>
        <w:top w:val="none" w:sz="0" w:space="0" w:color="auto"/>
        <w:left w:val="none" w:sz="0" w:space="0" w:color="auto"/>
        <w:bottom w:val="none" w:sz="0" w:space="0" w:color="auto"/>
        <w:right w:val="none" w:sz="0" w:space="0" w:color="auto"/>
      </w:divBdr>
      <w:divsChild>
        <w:div w:id="1645620314">
          <w:marLeft w:val="0"/>
          <w:marRight w:val="0"/>
          <w:marTop w:val="0"/>
          <w:marBottom w:val="0"/>
          <w:divBdr>
            <w:top w:val="none" w:sz="0" w:space="0" w:color="auto"/>
            <w:left w:val="none" w:sz="0" w:space="0" w:color="auto"/>
            <w:bottom w:val="none" w:sz="0" w:space="0" w:color="auto"/>
            <w:right w:val="none" w:sz="0" w:space="0" w:color="auto"/>
          </w:divBdr>
        </w:div>
        <w:div w:id="1288194439">
          <w:marLeft w:val="0"/>
          <w:marRight w:val="0"/>
          <w:marTop w:val="0"/>
          <w:marBottom w:val="0"/>
          <w:divBdr>
            <w:top w:val="none" w:sz="0" w:space="0" w:color="auto"/>
            <w:left w:val="none" w:sz="0" w:space="0" w:color="auto"/>
            <w:bottom w:val="none" w:sz="0" w:space="0" w:color="auto"/>
            <w:right w:val="none" w:sz="0" w:space="0" w:color="auto"/>
          </w:divBdr>
        </w:div>
        <w:div w:id="54356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o.gov.au/forms/statement-by-a-supplier-not-quoting-an-ab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F1310F9B975346B0E14C036C5CD7D3" ma:contentTypeVersion="13" ma:contentTypeDescription="Create a new document." ma:contentTypeScope="" ma:versionID="f144da1ea86faec302dfbaf9cdc502c4">
  <xsd:schema xmlns:xsd="http://www.w3.org/2001/XMLSchema" xmlns:xs="http://www.w3.org/2001/XMLSchema" xmlns:p="http://schemas.microsoft.com/office/2006/metadata/properties" xmlns:ns2="c0ddf87f-c293-4253-aea8-133e35471f88" xmlns:ns3="ee9228f1-841c-4992-aab9-aef776e257fc" targetNamespace="http://schemas.microsoft.com/office/2006/metadata/properties" ma:root="true" ma:fieldsID="9443ec088e17d9d94293fcea786378ee" ns2:_="" ns3:_="">
    <xsd:import namespace="c0ddf87f-c293-4253-aea8-133e35471f88"/>
    <xsd:import namespace="ee9228f1-841c-4992-aab9-aef776e257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df87f-c293-4253-aea8-133e3547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228f1-841c-4992-aab9-aef776e257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e9228f1-841c-4992-aab9-aef776e257fc">
      <UserInfo>
        <DisplayName>VMA Members</DisplayName>
        <AccountId>7</AccountId>
        <AccountType/>
      </UserInfo>
    </SharedWithUsers>
  </documentManagement>
</p:properties>
</file>

<file path=customXml/itemProps1.xml><?xml version="1.0" encoding="utf-8"?>
<ds:datastoreItem xmlns:ds="http://schemas.openxmlformats.org/officeDocument/2006/customXml" ds:itemID="{5D5F7AB0-4113-4104-964C-1B5248D97669}">
  <ds:schemaRefs>
    <ds:schemaRef ds:uri="http://schemas.openxmlformats.org/officeDocument/2006/bibliography"/>
  </ds:schemaRefs>
</ds:datastoreItem>
</file>

<file path=customXml/itemProps2.xml><?xml version="1.0" encoding="utf-8"?>
<ds:datastoreItem xmlns:ds="http://schemas.openxmlformats.org/officeDocument/2006/customXml" ds:itemID="{0D69E0D0-3311-48B8-A075-09DD0747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df87f-c293-4253-aea8-133e35471f88"/>
    <ds:schemaRef ds:uri="ee9228f1-841c-4992-aab9-aef776e25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CE575-915E-479E-8AB3-1D4248897AF6}">
  <ds:schemaRefs>
    <ds:schemaRef ds:uri="http://schemas.microsoft.com/sharepoint/v3/contenttype/forms"/>
  </ds:schemaRefs>
</ds:datastoreItem>
</file>

<file path=customXml/itemProps4.xml><?xml version="1.0" encoding="utf-8"?>
<ds:datastoreItem xmlns:ds="http://schemas.openxmlformats.org/officeDocument/2006/customXml" ds:itemID="{F84A5478-E249-49E3-857A-CE27DE3AC99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e9228f1-841c-4992-aab9-aef776e257fc"/>
    <ds:schemaRef ds:uri="c0ddf87f-c293-4253-aea8-133e35471f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1993</Words>
  <Characters>11362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Bertenshaw</dc:creator>
  <cp:keywords>[SEC=OFFICIAL]</cp:keywords>
  <dc:description/>
  <cp:lastModifiedBy>Desiree Walsh</cp:lastModifiedBy>
  <cp:revision>2</cp:revision>
  <cp:lastPrinted>2022-05-02T01:16:00Z</cp:lastPrinted>
  <dcterms:created xsi:type="dcterms:W3CDTF">2023-03-08T05:53:00Z</dcterms:created>
  <dcterms:modified xsi:type="dcterms:W3CDTF">2023-03-08T05:53:00Z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0x010100FFF1310F9B975346B0E14C036C5CD7D3</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D3BE4F6D193E43008F26EB365FCDF103</vt:lpwstr>
  </property>
  <property fmtid="{D5CDD505-2E9C-101B-9397-08002B2CF9AE}" pid="10" name="PM_ProtectiveMarkingValue_Footer">
    <vt:lpwstr>OFFICIAL</vt:lpwstr>
  </property>
  <property fmtid="{D5CDD505-2E9C-101B-9397-08002B2CF9AE}" pid="11" name="PM_Originator_Hash_SHA1">
    <vt:lpwstr>6DB7A15C1C918D2C9F70B62EACBF86A4FA3BF6A5</vt:lpwstr>
  </property>
  <property fmtid="{D5CDD505-2E9C-101B-9397-08002B2CF9AE}" pid="12" name="PM_OriginationTimeStamp">
    <vt:lpwstr>2022-04-28T05:43:36Z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F43A18E18B5EB8B77A4DF8DE4073DE7A</vt:lpwstr>
  </property>
  <property fmtid="{D5CDD505-2E9C-101B-9397-08002B2CF9AE}" pid="22" name="PM_Hash_Salt">
    <vt:lpwstr>F43A18E18B5EB8B77A4DF8DE4073DE7A</vt:lpwstr>
  </property>
  <property fmtid="{D5CDD505-2E9C-101B-9397-08002B2CF9AE}" pid="23" name="PM_Hash_SHA1">
    <vt:lpwstr>088EF9F59609C114FE4B02DD3178A5746A867C4B</vt:lpwstr>
  </property>
  <property fmtid="{D5CDD505-2E9C-101B-9397-08002B2CF9AE}" pid="24" name="PM_OriginatorUserAccountName_SHA256">
    <vt:lpwstr>AE0B7A0EE676A3D35A09D691EBB2806CBF6CC5F89F05C6AD738582A46C3220B7</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ies>
</file>